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6754" w:rsidRPr="004F50A6" w:rsidRDefault="00F80CD3">
      <w:pPr>
        <w:rPr>
          <w:szCs w:val="24"/>
          <w:lang w:val="en-US"/>
        </w:rPr>
      </w:pPr>
      <w:proofErr w:type="spellStart"/>
      <w:proofErr w:type="gramStart"/>
      <w:r w:rsidRPr="004F50A6">
        <w:rPr>
          <w:szCs w:val="24"/>
          <w:lang w:val="en-US"/>
        </w:rPr>
        <w:t>Nama</w:t>
      </w:r>
      <w:proofErr w:type="spellEnd"/>
      <w:r w:rsidRPr="004F50A6">
        <w:rPr>
          <w:szCs w:val="24"/>
          <w:lang w:val="en-US"/>
        </w:rPr>
        <w:t xml:space="preserve"> :</w:t>
      </w:r>
      <w:proofErr w:type="gramEnd"/>
      <w:r w:rsidRPr="004F50A6">
        <w:rPr>
          <w:szCs w:val="24"/>
          <w:lang w:val="en-US"/>
        </w:rPr>
        <w:t xml:space="preserve"> </w:t>
      </w:r>
      <w:proofErr w:type="spellStart"/>
      <w:r w:rsidRPr="004F50A6">
        <w:rPr>
          <w:szCs w:val="24"/>
          <w:lang w:val="en-US"/>
        </w:rPr>
        <w:t>Hannisa</w:t>
      </w:r>
      <w:proofErr w:type="spellEnd"/>
      <w:r w:rsidRPr="004F50A6">
        <w:rPr>
          <w:szCs w:val="24"/>
          <w:lang w:val="en-US"/>
        </w:rPr>
        <w:t xml:space="preserve"> </w:t>
      </w:r>
      <w:proofErr w:type="spellStart"/>
      <w:r w:rsidRPr="004F50A6">
        <w:rPr>
          <w:szCs w:val="24"/>
          <w:lang w:val="en-US"/>
        </w:rPr>
        <w:t>Arinda</w:t>
      </w:r>
      <w:proofErr w:type="spellEnd"/>
      <w:r w:rsidRPr="004F50A6">
        <w:rPr>
          <w:szCs w:val="24"/>
          <w:lang w:val="en-US"/>
        </w:rPr>
        <w:t xml:space="preserve"> </w:t>
      </w:r>
      <w:proofErr w:type="spellStart"/>
      <w:r w:rsidRPr="004F50A6">
        <w:rPr>
          <w:szCs w:val="24"/>
          <w:lang w:val="en-US"/>
        </w:rPr>
        <w:t>Utami</w:t>
      </w:r>
      <w:proofErr w:type="spellEnd"/>
    </w:p>
    <w:p w:rsidR="00F80CD3" w:rsidRPr="004F50A6" w:rsidRDefault="00F80CD3">
      <w:pPr>
        <w:rPr>
          <w:szCs w:val="24"/>
          <w:lang w:val="en-US"/>
        </w:rPr>
      </w:pPr>
      <w:proofErr w:type="gramStart"/>
      <w:r w:rsidRPr="004F50A6">
        <w:rPr>
          <w:szCs w:val="24"/>
          <w:lang w:val="en-US"/>
        </w:rPr>
        <w:t>NIM :</w:t>
      </w:r>
      <w:proofErr w:type="gramEnd"/>
      <w:r w:rsidRPr="004F50A6">
        <w:rPr>
          <w:szCs w:val="24"/>
          <w:lang w:val="en-US"/>
        </w:rPr>
        <w:t xml:space="preserve"> E0131201004</w:t>
      </w:r>
    </w:p>
    <w:p w:rsidR="00F80CD3" w:rsidRPr="004F50A6" w:rsidRDefault="00F80CD3" w:rsidP="00F80CD3">
      <w:pPr>
        <w:jc w:val="left"/>
        <w:rPr>
          <w:szCs w:val="24"/>
          <w:lang w:val="en-US"/>
        </w:rPr>
      </w:pPr>
      <w:proofErr w:type="spellStart"/>
      <w:r w:rsidRPr="004F50A6">
        <w:rPr>
          <w:szCs w:val="24"/>
          <w:lang w:val="en-US"/>
        </w:rPr>
        <w:t>Prodi</w:t>
      </w:r>
      <w:proofErr w:type="spellEnd"/>
      <w:r w:rsidRPr="004F50A6">
        <w:rPr>
          <w:szCs w:val="24"/>
          <w:lang w:val="en-US"/>
        </w:rPr>
        <w:t xml:space="preserve">: </w:t>
      </w:r>
      <w:proofErr w:type="spellStart"/>
      <w:r w:rsidRPr="004F50A6">
        <w:rPr>
          <w:szCs w:val="24"/>
          <w:lang w:val="en-US"/>
        </w:rPr>
        <w:t>Kearsipan</w:t>
      </w:r>
      <w:proofErr w:type="spellEnd"/>
      <w:r w:rsidRPr="004F50A6">
        <w:rPr>
          <w:szCs w:val="24"/>
          <w:lang w:val="en-US"/>
        </w:rPr>
        <w:t xml:space="preserve"> </w:t>
      </w:r>
    </w:p>
    <w:p w:rsidR="00F80CD3" w:rsidRPr="004F50A6" w:rsidRDefault="00F80CD3" w:rsidP="00F80CD3">
      <w:pPr>
        <w:pStyle w:val="NormalWeb"/>
        <w:spacing w:before="240" w:beforeAutospacing="0" w:after="240" w:afterAutospacing="0" w:line="12" w:lineRule="atLeast"/>
      </w:pPr>
      <w:r w:rsidRPr="004F50A6">
        <w:t xml:space="preserve">Resume Dies </w:t>
      </w:r>
      <w:proofErr w:type="spellStart"/>
      <w:r w:rsidRPr="004F50A6">
        <w:t>Natalis</w:t>
      </w:r>
      <w:proofErr w:type="spellEnd"/>
      <w:r w:rsidRPr="004F50A6">
        <w:t xml:space="preserve"> </w:t>
      </w:r>
      <w:proofErr w:type="spellStart"/>
      <w:r w:rsidRPr="004F50A6">
        <w:rPr>
          <w:bCs/>
          <w:color w:val="000000"/>
        </w:rPr>
        <w:t>Adaptasi</w:t>
      </w:r>
      <w:proofErr w:type="spellEnd"/>
      <w:r w:rsidRPr="004F50A6">
        <w:rPr>
          <w:bCs/>
          <w:color w:val="000000"/>
        </w:rPr>
        <w:t xml:space="preserve"> UNTAN </w:t>
      </w:r>
      <w:proofErr w:type="spellStart"/>
      <w:r w:rsidRPr="004F50A6">
        <w:rPr>
          <w:bCs/>
          <w:color w:val="000000"/>
        </w:rPr>
        <w:t>di</w:t>
      </w:r>
      <w:proofErr w:type="spellEnd"/>
      <w:r w:rsidRPr="004F50A6">
        <w:rPr>
          <w:bCs/>
          <w:color w:val="000000"/>
        </w:rPr>
        <w:t xml:space="preserve"> Era Digital</w:t>
      </w:r>
      <w:r w:rsidRPr="004F50A6">
        <w:rPr>
          <w:color w:val="000000"/>
        </w:rPr>
        <w:t> </w:t>
      </w:r>
    </w:p>
    <w:p w:rsidR="00F80CD3" w:rsidRPr="004F50A6" w:rsidRDefault="00F80CD3" w:rsidP="00F80CD3">
      <w:pPr>
        <w:pStyle w:val="NormalWeb"/>
        <w:numPr>
          <w:ilvl w:val="0"/>
          <w:numId w:val="2"/>
        </w:numPr>
        <w:spacing w:before="240" w:beforeAutospacing="0" w:after="240" w:afterAutospacing="0" w:line="12" w:lineRule="atLeast"/>
        <w:jc w:val="both"/>
      </w:pPr>
      <w:r w:rsidRPr="004F50A6">
        <w:rPr>
          <w:bCs/>
          <w:color w:val="000000"/>
        </w:rPr>
        <w:t xml:space="preserve">UNTAN </w:t>
      </w:r>
      <w:proofErr w:type="spellStart"/>
      <w:r w:rsidRPr="004F50A6">
        <w:rPr>
          <w:bCs/>
          <w:color w:val="000000"/>
        </w:rPr>
        <w:t>satu</w:t>
      </w:r>
      <w:proofErr w:type="spellEnd"/>
      <w:r w:rsidRPr="004F50A6">
        <w:rPr>
          <w:bCs/>
          <w:color w:val="000000"/>
        </w:rPr>
        <w:t xml:space="preserve"> data</w:t>
      </w:r>
    </w:p>
    <w:p w:rsidR="00046A01" w:rsidRPr="004F50A6" w:rsidRDefault="00F80CD3" w:rsidP="00F80CD3">
      <w:pPr>
        <w:pStyle w:val="NormalWeb"/>
        <w:numPr>
          <w:ilvl w:val="0"/>
          <w:numId w:val="3"/>
        </w:numPr>
        <w:spacing w:before="240" w:beforeAutospacing="0" w:after="240" w:afterAutospacing="0" w:line="12" w:lineRule="atLeast"/>
        <w:jc w:val="both"/>
      </w:pPr>
      <w:r w:rsidRPr="004F50A6">
        <w:rPr>
          <w:bCs/>
          <w:color w:val="000000"/>
        </w:rPr>
        <w:t xml:space="preserve">Data </w:t>
      </w:r>
      <w:proofErr w:type="spellStart"/>
      <w:r w:rsidRPr="004F50A6">
        <w:rPr>
          <w:bCs/>
          <w:color w:val="000000"/>
        </w:rPr>
        <w:t>dan</w:t>
      </w:r>
      <w:proofErr w:type="spellEnd"/>
      <w:r w:rsidRPr="004F50A6">
        <w:rPr>
          <w:bCs/>
          <w:color w:val="000000"/>
        </w:rPr>
        <w:t xml:space="preserve"> </w:t>
      </w:r>
      <w:proofErr w:type="spellStart"/>
      <w:r w:rsidRPr="004F50A6">
        <w:rPr>
          <w:bCs/>
          <w:color w:val="000000"/>
        </w:rPr>
        <w:t>Informasi</w:t>
      </w:r>
      <w:proofErr w:type="spellEnd"/>
      <w:r w:rsidRPr="004F50A6">
        <w:rPr>
          <w:color w:val="000000"/>
        </w:rPr>
        <w:t xml:space="preserve"> </w:t>
      </w:r>
      <w:proofErr w:type="spellStart"/>
      <w:r w:rsidRPr="004F50A6">
        <w:rPr>
          <w:color w:val="000000"/>
        </w:rPr>
        <w:t>di</w:t>
      </w:r>
      <w:proofErr w:type="spellEnd"/>
      <w:r w:rsidRPr="004F50A6">
        <w:rPr>
          <w:color w:val="000000"/>
        </w:rPr>
        <w:t xml:space="preserve"> </w:t>
      </w:r>
      <w:proofErr w:type="spellStart"/>
      <w:r w:rsidRPr="004F50A6">
        <w:rPr>
          <w:color w:val="000000"/>
        </w:rPr>
        <w:t>gunakan</w:t>
      </w:r>
      <w:proofErr w:type="spellEnd"/>
      <w:r w:rsidRPr="004F50A6">
        <w:rPr>
          <w:color w:val="000000"/>
        </w:rPr>
        <w:t xml:space="preserve"> </w:t>
      </w:r>
      <w:proofErr w:type="spellStart"/>
      <w:r w:rsidRPr="004F50A6">
        <w:rPr>
          <w:color w:val="000000"/>
        </w:rPr>
        <w:t>dan</w:t>
      </w:r>
      <w:proofErr w:type="spellEnd"/>
      <w:r w:rsidRPr="004F50A6">
        <w:rPr>
          <w:color w:val="000000"/>
        </w:rPr>
        <w:t xml:space="preserve"> </w:t>
      </w:r>
      <w:proofErr w:type="spellStart"/>
      <w:r w:rsidRPr="004F50A6">
        <w:rPr>
          <w:color w:val="000000"/>
        </w:rPr>
        <w:t>di</w:t>
      </w:r>
      <w:proofErr w:type="spellEnd"/>
      <w:r w:rsidRPr="004F50A6">
        <w:rPr>
          <w:color w:val="000000"/>
        </w:rPr>
        <w:t xml:space="preserve"> </w:t>
      </w:r>
      <w:proofErr w:type="spellStart"/>
      <w:r w:rsidRPr="004F50A6">
        <w:rPr>
          <w:color w:val="000000"/>
        </w:rPr>
        <w:t>perlukan</w:t>
      </w:r>
      <w:proofErr w:type="spellEnd"/>
      <w:r w:rsidRPr="004F50A6">
        <w:rPr>
          <w:color w:val="000000"/>
        </w:rPr>
        <w:t xml:space="preserve"> </w:t>
      </w:r>
      <w:proofErr w:type="spellStart"/>
      <w:r w:rsidRPr="004F50A6">
        <w:rPr>
          <w:color w:val="000000"/>
        </w:rPr>
        <w:t>dalam</w:t>
      </w:r>
      <w:proofErr w:type="spellEnd"/>
      <w:r w:rsidRPr="004F50A6">
        <w:rPr>
          <w:color w:val="000000"/>
        </w:rPr>
        <w:t xml:space="preserve"> </w:t>
      </w:r>
      <w:proofErr w:type="spellStart"/>
      <w:r w:rsidRPr="004F50A6">
        <w:rPr>
          <w:color w:val="000000"/>
        </w:rPr>
        <w:t>pengambilan</w:t>
      </w:r>
      <w:proofErr w:type="spellEnd"/>
      <w:r w:rsidRPr="004F50A6">
        <w:rPr>
          <w:color w:val="000000"/>
        </w:rPr>
        <w:t xml:space="preserve"> </w:t>
      </w:r>
      <w:proofErr w:type="spellStart"/>
      <w:r w:rsidRPr="004F50A6">
        <w:rPr>
          <w:color w:val="000000"/>
        </w:rPr>
        <w:t>keputusan</w:t>
      </w:r>
      <w:proofErr w:type="spellEnd"/>
      <w:r w:rsidRPr="004F50A6">
        <w:rPr>
          <w:color w:val="000000"/>
        </w:rPr>
        <w:t xml:space="preserve"> yang </w:t>
      </w:r>
      <w:proofErr w:type="spellStart"/>
      <w:r w:rsidRPr="004F50A6">
        <w:rPr>
          <w:color w:val="000000"/>
        </w:rPr>
        <w:t>baik</w:t>
      </w:r>
      <w:proofErr w:type="spellEnd"/>
      <w:r w:rsidRPr="004F50A6">
        <w:rPr>
          <w:color w:val="000000"/>
        </w:rPr>
        <w:t xml:space="preserve"> </w:t>
      </w:r>
      <w:proofErr w:type="spellStart"/>
      <w:r w:rsidRPr="004F50A6">
        <w:rPr>
          <w:color w:val="000000"/>
        </w:rPr>
        <w:t>dan</w:t>
      </w:r>
      <w:proofErr w:type="spellEnd"/>
      <w:r w:rsidRPr="004F50A6">
        <w:rPr>
          <w:color w:val="000000"/>
        </w:rPr>
        <w:t xml:space="preserve"> </w:t>
      </w:r>
      <w:proofErr w:type="spellStart"/>
      <w:r w:rsidRPr="004F50A6">
        <w:rPr>
          <w:color w:val="000000"/>
        </w:rPr>
        <w:t>bijaksana</w:t>
      </w:r>
      <w:proofErr w:type="spellEnd"/>
      <w:r w:rsidRPr="004F50A6">
        <w:rPr>
          <w:color w:val="000000"/>
        </w:rPr>
        <w:t xml:space="preserve"> </w:t>
      </w:r>
      <w:proofErr w:type="spellStart"/>
      <w:r w:rsidRPr="004F50A6">
        <w:rPr>
          <w:color w:val="000000"/>
        </w:rPr>
        <w:t>menggunakan</w:t>
      </w:r>
      <w:proofErr w:type="spellEnd"/>
      <w:r w:rsidRPr="004F50A6">
        <w:rPr>
          <w:color w:val="000000"/>
        </w:rPr>
        <w:t xml:space="preserve"> </w:t>
      </w:r>
      <w:proofErr w:type="spellStart"/>
      <w:r w:rsidRPr="004F50A6">
        <w:rPr>
          <w:color w:val="000000"/>
        </w:rPr>
        <w:t>knowlege</w:t>
      </w:r>
      <w:proofErr w:type="spellEnd"/>
      <w:r w:rsidRPr="004F50A6">
        <w:rPr>
          <w:color w:val="000000"/>
        </w:rPr>
        <w:t xml:space="preserve"> yang </w:t>
      </w:r>
      <w:proofErr w:type="spellStart"/>
      <w:r w:rsidRPr="004F50A6">
        <w:rPr>
          <w:color w:val="000000"/>
        </w:rPr>
        <w:t>baik</w:t>
      </w:r>
      <w:proofErr w:type="spellEnd"/>
      <w:r w:rsidRPr="004F50A6">
        <w:rPr>
          <w:color w:val="000000"/>
        </w:rPr>
        <w:t xml:space="preserve"> </w:t>
      </w:r>
      <w:proofErr w:type="spellStart"/>
      <w:r w:rsidRPr="004F50A6">
        <w:rPr>
          <w:color w:val="000000"/>
        </w:rPr>
        <w:t>juga</w:t>
      </w:r>
      <w:proofErr w:type="spellEnd"/>
      <w:r w:rsidRPr="004F50A6">
        <w:rPr>
          <w:color w:val="000000"/>
        </w:rPr>
        <w:t>.</w:t>
      </w:r>
      <w:r w:rsidRPr="004F50A6">
        <w:t xml:space="preserve"> </w:t>
      </w:r>
      <w:proofErr w:type="spellStart"/>
      <w:r w:rsidRPr="004F50A6">
        <w:rPr>
          <w:color w:val="000000"/>
        </w:rPr>
        <w:t>Sejak</w:t>
      </w:r>
      <w:proofErr w:type="spellEnd"/>
      <w:r w:rsidRPr="004F50A6">
        <w:rPr>
          <w:color w:val="000000"/>
        </w:rPr>
        <w:t xml:space="preserve"> </w:t>
      </w:r>
      <w:proofErr w:type="spellStart"/>
      <w:r w:rsidRPr="004F50A6">
        <w:rPr>
          <w:color w:val="000000"/>
        </w:rPr>
        <w:t>awal</w:t>
      </w:r>
      <w:proofErr w:type="spellEnd"/>
      <w:r w:rsidRPr="004F50A6">
        <w:rPr>
          <w:color w:val="000000"/>
        </w:rPr>
        <w:t xml:space="preserve"> </w:t>
      </w:r>
      <w:proofErr w:type="spellStart"/>
      <w:r w:rsidRPr="004F50A6">
        <w:rPr>
          <w:color w:val="000000"/>
        </w:rPr>
        <w:t>digitalisasi</w:t>
      </w:r>
      <w:proofErr w:type="spellEnd"/>
      <w:r w:rsidRPr="004F50A6">
        <w:rPr>
          <w:color w:val="000000"/>
        </w:rPr>
        <w:t xml:space="preserve">, </w:t>
      </w:r>
      <w:proofErr w:type="spellStart"/>
      <w:r w:rsidRPr="004F50A6">
        <w:rPr>
          <w:color w:val="000000"/>
        </w:rPr>
        <w:t>Untan</w:t>
      </w:r>
      <w:proofErr w:type="spellEnd"/>
      <w:r w:rsidRPr="004F50A6">
        <w:rPr>
          <w:color w:val="000000"/>
        </w:rPr>
        <w:t xml:space="preserve"> </w:t>
      </w:r>
      <w:proofErr w:type="spellStart"/>
      <w:r w:rsidRPr="004F50A6">
        <w:rPr>
          <w:color w:val="000000"/>
        </w:rPr>
        <w:t>mempunyai</w:t>
      </w:r>
      <w:proofErr w:type="spellEnd"/>
      <w:r w:rsidRPr="004F50A6">
        <w:rPr>
          <w:color w:val="000000"/>
        </w:rPr>
        <w:t xml:space="preserve"> </w:t>
      </w:r>
      <w:proofErr w:type="spellStart"/>
      <w:r w:rsidRPr="004F50A6">
        <w:rPr>
          <w:color w:val="000000"/>
        </w:rPr>
        <w:t>sebanyak</w:t>
      </w:r>
      <w:proofErr w:type="spellEnd"/>
      <w:r w:rsidRPr="004F50A6">
        <w:rPr>
          <w:color w:val="000000"/>
        </w:rPr>
        <w:t xml:space="preserve"> 323 </w:t>
      </w:r>
      <w:proofErr w:type="spellStart"/>
      <w:r w:rsidRPr="004F50A6">
        <w:rPr>
          <w:color w:val="000000"/>
        </w:rPr>
        <w:t>subdomain</w:t>
      </w:r>
      <w:proofErr w:type="spellEnd"/>
      <w:r w:rsidRPr="004F50A6">
        <w:rPr>
          <w:color w:val="000000"/>
        </w:rPr>
        <w:t xml:space="preserve"> </w:t>
      </w:r>
      <w:proofErr w:type="spellStart"/>
      <w:r w:rsidRPr="004F50A6">
        <w:rPr>
          <w:color w:val="000000"/>
        </w:rPr>
        <w:t>di</w:t>
      </w:r>
      <w:proofErr w:type="spellEnd"/>
      <w:r w:rsidRPr="004F50A6">
        <w:rPr>
          <w:color w:val="000000"/>
        </w:rPr>
        <w:t xml:space="preserve"> </w:t>
      </w:r>
      <w:proofErr w:type="spellStart"/>
      <w:r w:rsidRPr="004F50A6">
        <w:rPr>
          <w:color w:val="000000"/>
        </w:rPr>
        <w:t>bawah</w:t>
      </w:r>
      <w:proofErr w:type="spellEnd"/>
      <w:r w:rsidRPr="004F50A6">
        <w:rPr>
          <w:color w:val="000000"/>
        </w:rPr>
        <w:t xml:space="preserve"> domain untan.ac.id </w:t>
      </w:r>
      <w:proofErr w:type="spellStart"/>
      <w:r w:rsidRPr="004F50A6">
        <w:rPr>
          <w:color w:val="000000"/>
        </w:rPr>
        <w:t>dan</w:t>
      </w:r>
      <w:proofErr w:type="spellEnd"/>
      <w:r w:rsidRPr="004F50A6">
        <w:rPr>
          <w:color w:val="000000"/>
        </w:rPr>
        <w:t xml:space="preserve"> </w:t>
      </w:r>
      <w:proofErr w:type="spellStart"/>
      <w:r w:rsidRPr="004F50A6">
        <w:rPr>
          <w:color w:val="000000"/>
        </w:rPr>
        <w:t>sekitar</w:t>
      </w:r>
      <w:proofErr w:type="spellEnd"/>
      <w:r w:rsidRPr="004F50A6">
        <w:rPr>
          <w:color w:val="000000"/>
        </w:rPr>
        <w:t xml:space="preserve"> 231.000 </w:t>
      </w:r>
      <w:proofErr w:type="spellStart"/>
      <w:r w:rsidRPr="004F50A6">
        <w:rPr>
          <w:color w:val="000000"/>
        </w:rPr>
        <w:t>halaman</w:t>
      </w:r>
      <w:proofErr w:type="spellEnd"/>
      <w:r w:rsidRPr="004F50A6">
        <w:rPr>
          <w:color w:val="000000"/>
        </w:rPr>
        <w:t xml:space="preserve"> </w:t>
      </w:r>
      <w:proofErr w:type="spellStart"/>
      <w:r w:rsidRPr="004F50A6">
        <w:rPr>
          <w:color w:val="000000"/>
        </w:rPr>
        <w:t>Untan</w:t>
      </w:r>
      <w:proofErr w:type="spellEnd"/>
      <w:r w:rsidRPr="004F50A6">
        <w:rPr>
          <w:color w:val="000000"/>
        </w:rPr>
        <w:t xml:space="preserve"> yang </w:t>
      </w:r>
      <w:proofErr w:type="spellStart"/>
      <w:r w:rsidRPr="004F50A6">
        <w:rPr>
          <w:color w:val="000000"/>
        </w:rPr>
        <w:t>ter</w:t>
      </w:r>
      <w:proofErr w:type="spellEnd"/>
      <w:r w:rsidRPr="004F50A6">
        <w:rPr>
          <w:color w:val="000000"/>
        </w:rPr>
        <w:t xml:space="preserve"> </w:t>
      </w:r>
      <w:proofErr w:type="spellStart"/>
      <w:r w:rsidRPr="004F50A6">
        <w:rPr>
          <w:color w:val="000000"/>
        </w:rPr>
        <w:t>indeks</w:t>
      </w:r>
      <w:proofErr w:type="spellEnd"/>
      <w:r w:rsidRPr="004F50A6">
        <w:rPr>
          <w:color w:val="000000"/>
        </w:rPr>
        <w:t xml:space="preserve"> </w:t>
      </w:r>
      <w:proofErr w:type="spellStart"/>
      <w:r w:rsidRPr="004F50A6">
        <w:rPr>
          <w:color w:val="000000"/>
        </w:rPr>
        <w:t>di</w:t>
      </w:r>
      <w:proofErr w:type="spellEnd"/>
      <w:r w:rsidRPr="004F50A6">
        <w:rPr>
          <w:color w:val="000000"/>
        </w:rPr>
        <w:t xml:space="preserve"> </w:t>
      </w:r>
      <w:proofErr w:type="spellStart"/>
      <w:r w:rsidRPr="004F50A6">
        <w:rPr>
          <w:color w:val="000000"/>
        </w:rPr>
        <w:t>google</w:t>
      </w:r>
      <w:proofErr w:type="spellEnd"/>
    </w:p>
    <w:p w:rsidR="00046A01" w:rsidRPr="004F50A6" w:rsidRDefault="00F80CD3" w:rsidP="00F80CD3">
      <w:pPr>
        <w:pStyle w:val="NormalWeb"/>
        <w:numPr>
          <w:ilvl w:val="0"/>
          <w:numId w:val="3"/>
        </w:numPr>
        <w:spacing w:before="240" w:beforeAutospacing="0" w:after="240" w:afterAutospacing="0" w:line="12" w:lineRule="atLeast"/>
        <w:jc w:val="both"/>
      </w:pPr>
      <w:proofErr w:type="spellStart"/>
      <w:r w:rsidRPr="004F50A6">
        <w:rPr>
          <w:bCs/>
          <w:color w:val="000000"/>
        </w:rPr>
        <w:t>Integrasi</w:t>
      </w:r>
      <w:proofErr w:type="spellEnd"/>
      <w:r w:rsidRPr="004F50A6">
        <w:rPr>
          <w:bCs/>
          <w:color w:val="000000"/>
        </w:rPr>
        <w:t xml:space="preserve"> SI (1D)</w:t>
      </w:r>
      <w:r w:rsidR="00046A01" w:rsidRPr="004F50A6">
        <w:t xml:space="preserve"> </w:t>
      </w:r>
      <w:proofErr w:type="spellStart"/>
      <w:r w:rsidRPr="004F50A6">
        <w:rPr>
          <w:color w:val="000000"/>
        </w:rPr>
        <w:t>Sistem</w:t>
      </w:r>
      <w:proofErr w:type="spellEnd"/>
      <w:r w:rsidRPr="004F50A6">
        <w:rPr>
          <w:color w:val="000000"/>
        </w:rPr>
        <w:t xml:space="preserve"> - </w:t>
      </w:r>
      <w:proofErr w:type="spellStart"/>
      <w:r w:rsidRPr="004F50A6">
        <w:rPr>
          <w:color w:val="000000"/>
        </w:rPr>
        <w:t>sistem</w:t>
      </w:r>
      <w:proofErr w:type="spellEnd"/>
      <w:r w:rsidRPr="004F50A6">
        <w:rPr>
          <w:color w:val="000000"/>
        </w:rPr>
        <w:t xml:space="preserve"> yang </w:t>
      </w:r>
      <w:proofErr w:type="spellStart"/>
      <w:r w:rsidRPr="004F50A6">
        <w:rPr>
          <w:color w:val="000000"/>
        </w:rPr>
        <w:t>ada</w:t>
      </w:r>
      <w:proofErr w:type="spellEnd"/>
      <w:r w:rsidRPr="004F50A6">
        <w:rPr>
          <w:color w:val="000000"/>
        </w:rPr>
        <w:t xml:space="preserve"> </w:t>
      </w:r>
      <w:proofErr w:type="spellStart"/>
      <w:r w:rsidRPr="004F50A6">
        <w:rPr>
          <w:color w:val="000000"/>
        </w:rPr>
        <w:t>di</w:t>
      </w:r>
      <w:proofErr w:type="spellEnd"/>
      <w:r w:rsidRPr="004F50A6">
        <w:rPr>
          <w:color w:val="000000"/>
        </w:rPr>
        <w:t xml:space="preserve"> </w:t>
      </w:r>
      <w:proofErr w:type="spellStart"/>
      <w:r w:rsidRPr="004F50A6">
        <w:rPr>
          <w:color w:val="000000"/>
        </w:rPr>
        <w:t>Untan</w:t>
      </w:r>
      <w:proofErr w:type="spellEnd"/>
      <w:r w:rsidRPr="004F50A6">
        <w:rPr>
          <w:color w:val="000000"/>
        </w:rPr>
        <w:t xml:space="preserve"> </w:t>
      </w:r>
      <w:proofErr w:type="spellStart"/>
      <w:r w:rsidRPr="004F50A6">
        <w:rPr>
          <w:color w:val="000000"/>
        </w:rPr>
        <w:t>sangat</w:t>
      </w:r>
      <w:proofErr w:type="spellEnd"/>
      <w:r w:rsidRPr="004F50A6">
        <w:rPr>
          <w:color w:val="000000"/>
        </w:rPr>
        <w:t xml:space="preserve"> </w:t>
      </w:r>
      <w:proofErr w:type="spellStart"/>
      <w:r w:rsidRPr="004F50A6">
        <w:rPr>
          <w:color w:val="000000"/>
        </w:rPr>
        <w:t>banyak</w:t>
      </w:r>
      <w:proofErr w:type="spellEnd"/>
      <w:r w:rsidRPr="004F50A6">
        <w:rPr>
          <w:color w:val="000000"/>
        </w:rPr>
        <w:t xml:space="preserve"> </w:t>
      </w:r>
      <w:proofErr w:type="spellStart"/>
      <w:r w:rsidRPr="004F50A6">
        <w:rPr>
          <w:color w:val="000000"/>
        </w:rPr>
        <w:t>sehingga</w:t>
      </w:r>
      <w:proofErr w:type="spellEnd"/>
      <w:r w:rsidRPr="004F50A6">
        <w:rPr>
          <w:color w:val="000000"/>
        </w:rPr>
        <w:t xml:space="preserve"> </w:t>
      </w:r>
      <w:proofErr w:type="spellStart"/>
      <w:r w:rsidRPr="004F50A6">
        <w:rPr>
          <w:color w:val="000000"/>
        </w:rPr>
        <w:t>di</w:t>
      </w:r>
      <w:proofErr w:type="spellEnd"/>
      <w:r w:rsidRPr="004F50A6">
        <w:rPr>
          <w:color w:val="000000"/>
        </w:rPr>
        <w:t xml:space="preserve"> </w:t>
      </w:r>
      <w:proofErr w:type="spellStart"/>
      <w:r w:rsidRPr="004F50A6">
        <w:rPr>
          <w:color w:val="000000"/>
        </w:rPr>
        <w:t>perlukan</w:t>
      </w:r>
      <w:proofErr w:type="spellEnd"/>
      <w:r w:rsidRPr="004F50A6">
        <w:rPr>
          <w:color w:val="000000"/>
        </w:rPr>
        <w:t xml:space="preserve"> </w:t>
      </w:r>
      <w:proofErr w:type="spellStart"/>
      <w:r w:rsidRPr="004F50A6">
        <w:rPr>
          <w:color w:val="000000"/>
        </w:rPr>
        <w:t>integrasi</w:t>
      </w:r>
      <w:proofErr w:type="spellEnd"/>
      <w:r w:rsidRPr="004F50A6">
        <w:rPr>
          <w:color w:val="000000"/>
        </w:rPr>
        <w:t xml:space="preserve"> </w:t>
      </w:r>
      <w:proofErr w:type="spellStart"/>
      <w:r w:rsidRPr="004F50A6">
        <w:rPr>
          <w:color w:val="000000"/>
        </w:rPr>
        <w:t>sistem</w:t>
      </w:r>
      <w:proofErr w:type="spellEnd"/>
      <w:r w:rsidRPr="004F50A6">
        <w:rPr>
          <w:color w:val="000000"/>
        </w:rPr>
        <w:t xml:space="preserve"> </w:t>
      </w:r>
      <w:proofErr w:type="spellStart"/>
      <w:r w:rsidRPr="004F50A6">
        <w:rPr>
          <w:color w:val="000000"/>
        </w:rPr>
        <w:t>informasi</w:t>
      </w:r>
      <w:proofErr w:type="spellEnd"/>
      <w:r w:rsidRPr="004F50A6">
        <w:rPr>
          <w:color w:val="000000"/>
        </w:rPr>
        <w:t xml:space="preserve"> yang </w:t>
      </w:r>
      <w:proofErr w:type="spellStart"/>
      <w:r w:rsidRPr="004F50A6">
        <w:rPr>
          <w:color w:val="000000"/>
        </w:rPr>
        <w:t>di</w:t>
      </w:r>
      <w:proofErr w:type="spellEnd"/>
      <w:r w:rsidRPr="004F50A6">
        <w:rPr>
          <w:color w:val="000000"/>
        </w:rPr>
        <w:t xml:space="preserve"> </w:t>
      </w:r>
      <w:proofErr w:type="spellStart"/>
      <w:r w:rsidRPr="004F50A6">
        <w:rPr>
          <w:color w:val="000000"/>
        </w:rPr>
        <w:t>kenal</w:t>
      </w:r>
      <w:proofErr w:type="spellEnd"/>
      <w:r w:rsidRPr="004F50A6">
        <w:rPr>
          <w:color w:val="000000"/>
        </w:rPr>
        <w:t xml:space="preserve"> </w:t>
      </w:r>
      <w:proofErr w:type="spellStart"/>
      <w:r w:rsidRPr="004F50A6">
        <w:rPr>
          <w:color w:val="000000"/>
        </w:rPr>
        <w:t>dengan</w:t>
      </w:r>
      <w:proofErr w:type="spellEnd"/>
      <w:r w:rsidRPr="004F50A6">
        <w:rPr>
          <w:color w:val="000000"/>
        </w:rPr>
        <w:t xml:space="preserve"> 1 data (1D). </w:t>
      </w:r>
      <w:proofErr w:type="spellStart"/>
      <w:proofErr w:type="gramStart"/>
      <w:r w:rsidRPr="004F50A6">
        <w:rPr>
          <w:color w:val="000000"/>
        </w:rPr>
        <w:t>integrasi</w:t>
      </w:r>
      <w:proofErr w:type="spellEnd"/>
      <w:proofErr w:type="gramEnd"/>
      <w:r w:rsidRPr="004F50A6">
        <w:rPr>
          <w:color w:val="000000"/>
        </w:rPr>
        <w:t xml:space="preserve"> </w:t>
      </w:r>
      <w:proofErr w:type="spellStart"/>
      <w:r w:rsidRPr="004F50A6">
        <w:rPr>
          <w:color w:val="000000"/>
        </w:rPr>
        <w:t>ini</w:t>
      </w:r>
      <w:proofErr w:type="spellEnd"/>
      <w:r w:rsidRPr="004F50A6">
        <w:rPr>
          <w:color w:val="000000"/>
        </w:rPr>
        <w:t xml:space="preserve"> </w:t>
      </w:r>
      <w:proofErr w:type="spellStart"/>
      <w:r w:rsidRPr="004F50A6">
        <w:rPr>
          <w:color w:val="000000"/>
        </w:rPr>
        <w:t>di</w:t>
      </w:r>
      <w:proofErr w:type="spellEnd"/>
      <w:r w:rsidRPr="004F50A6">
        <w:rPr>
          <w:color w:val="000000"/>
        </w:rPr>
        <w:t xml:space="preserve"> </w:t>
      </w:r>
      <w:proofErr w:type="spellStart"/>
      <w:r w:rsidRPr="004F50A6">
        <w:rPr>
          <w:color w:val="000000"/>
        </w:rPr>
        <w:t>perlukan</w:t>
      </w:r>
      <w:proofErr w:type="spellEnd"/>
      <w:r w:rsidRPr="004F50A6">
        <w:rPr>
          <w:color w:val="000000"/>
        </w:rPr>
        <w:t xml:space="preserve"> agar </w:t>
      </w:r>
      <w:proofErr w:type="spellStart"/>
      <w:r w:rsidRPr="004F50A6">
        <w:rPr>
          <w:color w:val="000000"/>
        </w:rPr>
        <w:t>semua</w:t>
      </w:r>
      <w:proofErr w:type="spellEnd"/>
      <w:r w:rsidRPr="004F50A6">
        <w:rPr>
          <w:color w:val="000000"/>
        </w:rPr>
        <w:t xml:space="preserve"> </w:t>
      </w:r>
      <w:proofErr w:type="spellStart"/>
      <w:r w:rsidRPr="004F50A6">
        <w:rPr>
          <w:color w:val="000000"/>
        </w:rPr>
        <w:t>sistem</w:t>
      </w:r>
      <w:proofErr w:type="spellEnd"/>
      <w:r w:rsidRPr="004F50A6">
        <w:rPr>
          <w:color w:val="000000"/>
        </w:rPr>
        <w:t xml:space="preserve"> </w:t>
      </w:r>
      <w:proofErr w:type="spellStart"/>
      <w:r w:rsidRPr="004F50A6">
        <w:rPr>
          <w:color w:val="000000"/>
        </w:rPr>
        <w:t>mengeluarkan</w:t>
      </w:r>
      <w:proofErr w:type="spellEnd"/>
      <w:r w:rsidRPr="004F50A6">
        <w:rPr>
          <w:color w:val="000000"/>
        </w:rPr>
        <w:t xml:space="preserve"> </w:t>
      </w:r>
      <w:proofErr w:type="spellStart"/>
      <w:r w:rsidRPr="004F50A6">
        <w:rPr>
          <w:color w:val="000000"/>
        </w:rPr>
        <w:t>informasi</w:t>
      </w:r>
      <w:proofErr w:type="spellEnd"/>
      <w:r w:rsidRPr="004F50A6">
        <w:rPr>
          <w:color w:val="000000"/>
        </w:rPr>
        <w:t xml:space="preserve"> yang </w:t>
      </w:r>
      <w:proofErr w:type="spellStart"/>
      <w:r w:rsidRPr="004F50A6">
        <w:rPr>
          <w:color w:val="000000"/>
        </w:rPr>
        <w:t>seragam</w:t>
      </w:r>
      <w:proofErr w:type="spellEnd"/>
      <w:r w:rsidRPr="004F50A6">
        <w:rPr>
          <w:color w:val="000000"/>
        </w:rPr>
        <w:t xml:space="preserve">, </w:t>
      </w:r>
      <w:proofErr w:type="spellStart"/>
      <w:r w:rsidRPr="004F50A6">
        <w:rPr>
          <w:color w:val="000000"/>
        </w:rPr>
        <w:t>sama</w:t>
      </w:r>
      <w:proofErr w:type="spellEnd"/>
      <w:r w:rsidRPr="004F50A6">
        <w:rPr>
          <w:color w:val="000000"/>
        </w:rPr>
        <w:t xml:space="preserve">, </w:t>
      </w:r>
      <w:proofErr w:type="spellStart"/>
      <w:r w:rsidRPr="004F50A6">
        <w:rPr>
          <w:color w:val="000000"/>
        </w:rPr>
        <w:t>cepat</w:t>
      </w:r>
      <w:proofErr w:type="spellEnd"/>
      <w:r w:rsidRPr="004F50A6">
        <w:rPr>
          <w:color w:val="000000"/>
        </w:rPr>
        <w:t xml:space="preserve"> </w:t>
      </w:r>
      <w:proofErr w:type="spellStart"/>
      <w:r w:rsidRPr="004F50A6">
        <w:rPr>
          <w:color w:val="000000"/>
        </w:rPr>
        <w:t>dan</w:t>
      </w:r>
      <w:proofErr w:type="spellEnd"/>
      <w:r w:rsidRPr="004F50A6">
        <w:rPr>
          <w:color w:val="000000"/>
        </w:rPr>
        <w:t xml:space="preserve"> </w:t>
      </w:r>
      <w:proofErr w:type="spellStart"/>
      <w:r w:rsidRPr="004F50A6">
        <w:rPr>
          <w:color w:val="000000"/>
        </w:rPr>
        <w:t>efisien.</w:t>
      </w:r>
      <w:proofErr w:type="spellEnd"/>
    </w:p>
    <w:p w:rsidR="004F50A6" w:rsidRPr="004F50A6" w:rsidRDefault="00F80CD3" w:rsidP="00F80CD3">
      <w:pPr>
        <w:pStyle w:val="NormalWeb"/>
        <w:numPr>
          <w:ilvl w:val="0"/>
          <w:numId w:val="3"/>
        </w:numPr>
        <w:spacing w:before="240" w:beforeAutospacing="0" w:after="240" w:afterAutospacing="0" w:line="12" w:lineRule="atLeast"/>
        <w:jc w:val="both"/>
      </w:pPr>
      <w:proofErr w:type="spellStart"/>
      <w:r w:rsidRPr="004F50A6">
        <w:rPr>
          <w:bCs/>
          <w:color w:val="000000"/>
        </w:rPr>
        <w:t>Sistem</w:t>
      </w:r>
      <w:proofErr w:type="spellEnd"/>
      <w:r w:rsidRPr="004F50A6">
        <w:rPr>
          <w:bCs/>
          <w:color w:val="000000"/>
        </w:rPr>
        <w:t xml:space="preserve"> </w:t>
      </w:r>
      <w:proofErr w:type="spellStart"/>
      <w:r w:rsidRPr="004F50A6">
        <w:rPr>
          <w:bCs/>
          <w:color w:val="000000"/>
        </w:rPr>
        <w:t>pengambilan</w:t>
      </w:r>
      <w:proofErr w:type="spellEnd"/>
      <w:r w:rsidRPr="004F50A6">
        <w:rPr>
          <w:bCs/>
          <w:color w:val="000000"/>
        </w:rPr>
        <w:t xml:space="preserve"> </w:t>
      </w:r>
      <w:proofErr w:type="spellStart"/>
      <w:r w:rsidRPr="004F50A6">
        <w:rPr>
          <w:bCs/>
          <w:color w:val="000000"/>
        </w:rPr>
        <w:t>keputusan</w:t>
      </w:r>
      <w:proofErr w:type="spellEnd"/>
      <w:r w:rsidR="00046A01" w:rsidRPr="004F50A6">
        <w:t xml:space="preserve">, </w:t>
      </w:r>
      <w:proofErr w:type="spellStart"/>
      <w:r w:rsidR="00046A01" w:rsidRPr="004F50A6">
        <w:t>f</w:t>
      </w:r>
      <w:r w:rsidRPr="004F50A6">
        <w:rPr>
          <w:color w:val="000000"/>
        </w:rPr>
        <w:t>ungsi</w:t>
      </w:r>
      <w:proofErr w:type="spellEnd"/>
      <w:r w:rsidRPr="004F50A6">
        <w:rPr>
          <w:color w:val="000000"/>
        </w:rPr>
        <w:t xml:space="preserve"> </w:t>
      </w:r>
      <w:proofErr w:type="spellStart"/>
      <w:r w:rsidRPr="004F50A6">
        <w:rPr>
          <w:color w:val="000000"/>
        </w:rPr>
        <w:t>dari</w:t>
      </w:r>
      <w:proofErr w:type="spellEnd"/>
      <w:r w:rsidRPr="004F50A6">
        <w:rPr>
          <w:color w:val="000000"/>
        </w:rPr>
        <w:t xml:space="preserve"> </w:t>
      </w:r>
      <w:proofErr w:type="spellStart"/>
      <w:r w:rsidRPr="004F50A6">
        <w:rPr>
          <w:color w:val="000000"/>
        </w:rPr>
        <w:t>Untan</w:t>
      </w:r>
      <w:proofErr w:type="spellEnd"/>
      <w:r w:rsidRPr="004F50A6">
        <w:rPr>
          <w:color w:val="000000"/>
        </w:rPr>
        <w:t xml:space="preserve"> 1D </w:t>
      </w:r>
      <w:proofErr w:type="spellStart"/>
      <w:r w:rsidRPr="004F50A6">
        <w:rPr>
          <w:color w:val="000000"/>
        </w:rPr>
        <w:t>dapat</w:t>
      </w:r>
      <w:proofErr w:type="spellEnd"/>
      <w:r w:rsidRPr="004F50A6">
        <w:rPr>
          <w:color w:val="000000"/>
        </w:rPr>
        <w:t xml:space="preserve"> </w:t>
      </w:r>
      <w:proofErr w:type="spellStart"/>
      <w:r w:rsidRPr="004F50A6">
        <w:rPr>
          <w:color w:val="000000"/>
        </w:rPr>
        <w:t>di</w:t>
      </w:r>
      <w:proofErr w:type="spellEnd"/>
      <w:r w:rsidRPr="004F50A6">
        <w:rPr>
          <w:color w:val="000000"/>
        </w:rPr>
        <w:t xml:space="preserve"> </w:t>
      </w:r>
      <w:proofErr w:type="spellStart"/>
      <w:r w:rsidRPr="004F50A6">
        <w:rPr>
          <w:color w:val="000000"/>
        </w:rPr>
        <w:t>bagi</w:t>
      </w:r>
      <w:proofErr w:type="spellEnd"/>
      <w:r w:rsidRPr="004F50A6">
        <w:rPr>
          <w:color w:val="000000"/>
        </w:rPr>
        <w:t xml:space="preserve"> </w:t>
      </w:r>
      <w:proofErr w:type="spellStart"/>
      <w:r w:rsidRPr="004F50A6">
        <w:rPr>
          <w:color w:val="000000"/>
        </w:rPr>
        <w:t>kedalam</w:t>
      </w:r>
      <w:proofErr w:type="spellEnd"/>
      <w:r w:rsidRPr="004F50A6">
        <w:rPr>
          <w:color w:val="000000"/>
        </w:rPr>
        <w:t xml:space="preserve"> 3 </w:t>
      </w:r>
      <w:proofErr w:type="spellStart"/>
      <w:r w:rsidRPr="004F50A6">
        <w:rPr>
          <w:color w:val="000000"/>
        </w:rPr>
        <w:t>bagian</w:t>
      </w:r>
      <w:r w:rsidR="004F50A6" w:rsidRPr="004F50A6">
        <w:rPr>
          <w:color w:val="000000"/>
        </w:rPr>
        <w:t>:</w:t>
      </w:r>
      <w:proofErr w:type="spellEnd"/>
    </w:p>
    <w:p w:rsidR="004F50A6" w:rsidRPr="004F50A6" w:rsidRDefault="004F50A6" w:rsidP="00F80CD3">
      <w:pPr>
        <w:pStyle w:val="NormalWeb"/>
        <w:numPr>
          <w:ilvl w:val="0"/>
          <w:numId w:val="4"/>
        </w:numPr>
        <w:spacing w:before="240" w:beforeAutospacing="0" w:after="240" w:afterAutospacing="0" w:line="12" w:lineRule="atLeast"/>
        <w:jc w:val="both"/>
      </w:pPr>
      <w:proofErr w:type="spellStart"/>
      <w:r w:rsidRPr="004F50A6">
        <w:rPr>
          <w:color w:val="000000"/>
        </w:rPr>
        <w:t>U</w:t>
      </w:r>
      <w:r w:rsidR="00F80CD3" w:rsidRPr="004F50A6">
        <w:rPr>
          <w:color w:val="000000"/>
        </w:rPr>
        <w:t>ntuk</w:t>
      </w:r>
      <w:proofErr w:type="spellEnd"/>
      <w:r w:rsidR="00F80CD3" w:rsidRPr="004F50A6">
        <w:rPr>
          <w:color w:val="000000"/>
        </w:rPr>
        <w:t xml:space="preserve"> </w:t>
      </w:r>
      <w:proofErr w:type="spellStart"/>
      <w:r w:rsidR="00F80CD3" w:rsidRPr="004F50A6">
        <w:rPr>
          <w:color w:val="000000"/>
        </w:rPr>
        <w:t>kepentingan</w:t>
      </w:r>
      <w:proofErr w:type="spellEnd"/>
      <w:r w:rsidR="00F80CD3" w:rsidRPr="004F50A6">
        <w:rPr>
          <w:color w:val="000000"/>
        </w:rPr>
        <w:t xml:space="preserve"> </w:t>
      </w:r>
      <w:proofErr w:type="spellStart"/>
      <w:r w:rsidR="00F80CD3" w:rsidRPr="004F50A6">
        <w:rPr>
          <w:color w:val="000000"/>
        </w:rPr>
        <w:t>para</w:t>
      </w:r>
      <w:proofErr w:type="spellEnd"/>
      <w:r w:rsidR="00F80CD3" w:rsidRPr="004F50A6">
        <w:rPr>
          <w:color w:val="000000"/>
        </w:rPr>
        <w:t xml:space="preserve"> </w:t>
      </w:r>
      <w:proofErr w:type="spellStart"/>
      <w:r w:rsidR="00F80CD3" w:rsidRPr="004F50A6">
        <w:rPr>
          <w:color w:val="000000"/>
        </w:rPr>
        <w:t>pengambil</w:t>
      </w:r>
      <w:proofErr w:type="spellEnd"/>
      <w:r w:rsidR="00F80CD3" w:rsidRPr="004F50A6">
        <w:rPr>
          <w:color w:val="000000"/>
        </w:rPr>
        <w:t xml:space="preserve"> </w:t>
      </w:r>
      <w:proofErr w:type="spellStart"/>
      <w:r w:rsidR="00F80CD3" w:rsidRPr="004F50A6">
        <w:rPr>
          <w:color w:val="000000"/>
        </w:rPr>
        <w:t>kebijakan</w:t>
      </w:r>
      <w:proofErr w:type="spellEnd"/>
      <w:r w:rsidR="00F80CD3" w:rsidRPr="004F50A6">
        <w:rPr>
          <w:color w:val="000000"/>
        </w:rPr>
        <w:t xml:space="preserve"> yang </w:t>
      </w:r>
      <w:proofErr w:type="spellStart"/>
      <w:r w:rsidR="00F80CD3" w:rsidRPr="004F50A6">
        <w:rPr>
          <w:color w:val="000000"/>
        </w:rPr>
        <w:t>bisa</w:t>
      </w:r>
      <w:proofErr w:type="spellEnd"/>
      <w:r w:rsidR="00F80CD3" w:rsidRPr="004F50A6">
        <w:rPr>
          <w:color w:val="000000"/>
        </w:rPr>
        <w:t xml:space="preserve"> </w:t>
      </w:r>
      <w:proofErr w:type="spellStart"/>
      <w:r w:rsidR="00F80CD3" w:rsidRPr="004F50A6">
        <w:rPr>
          <w:color w:val="000000"/>
        </w:rPr>
        <w:t>di</w:t>
      </w:r>
      <w:proofErr w:type="spellEnd"/>
      <w:r w:rsidR="00F80CD3" w:rsidRPr="004F50A6">
        <w:rPr>
          <w:color w:val="000000"/>
        </w:rPr>
        <w:t xml:space="preserve"> </w:t>
      </w:r>
      <w:proofErr w:type="spellStart"/>
      <w:r w:rsidR="00F80CD3" w:rsidRPr="004F50A6">
        <w:rPr>
          <w:color w:val="000000"/>
        </w:rPr>
        <w:t>akses</w:t>
      </w:r>
      <w:proofErr w:type="spellEnd"/>
      <w:r w:rsidR="00F80CD3" w:rsidRPr="004F50A6">
        <w:rPr>
          <w:color w:val="000000"/>
        </w:rPr>
        <w:t xml:space="preserve"> </w:t>
      </w:r>
      <w:proofErr w:type="spellStart"/>
      <w:r w:rsidR="00F80CD3" w:rsidRPr="004F50A6">
        <w:rPr>
          <w:color w:val="000000"/>
        </w:rPr>
        <w:t>di</w:t>
      </w:r>
      <w:proofErr w:type="spellEnd"/>
      <w:r w:rsidR="00F80CD3" w:rsidRPr="004F50A6">
        <w:rPr>
          <w:color w:val="000000"/>
        </w:rPr>
        <w:t xml:space="preserve"> dashboard </w:t>
      </w:r>
      <w:proofErr w:type="spellStart"/>
      <w:r w:rsidR="00F80CD3" w:rsidRPr="004F50A6">
        <w:rPr>
          <w:color w:val="000000"/>
        </w:rPr>
        <w:t>untan.ac.id</w:t>
      </w:r>
      <w:proofErr w:type="spellEnd"/>
    </w:p>
    <w:p w:rsidR="004F50A6" w:rsidRPr="004F50A6" w:rsidRDefault="004F50A6" w:rsidP="00F80CD3">
      <w:pPr>
        <w:pStyle w:val="NormalWeb"/>
        <w:numPr>
          <w:ilvl w:val="0"/>
          <w:numId w:val="4"/>
        </w:numPr>
        <w:spacing w:before="240" w:beforeAutospacing="0" w:after="240" w:afterAutospacing="0" w:line="12" w:lineRule="atLeast"/>
        <w:jc w:val="both"/>
      </w:pPr>
      <w:proofErr w:type="spellStart"/>
      <w:r w:rsidRPr="004F50A6">
        <w:t>U</w:t>
      </w:r>
      <w:r w:rsidR="00F80CD3" w:rsidRPr="004F50A6">
        <w:rPr>
          <w:color w:val="000000"/>
        </w:rPr>
        <w:t>ntuk</w:t>
      </w:r>
      <w:proofErr w:type="spellEnd"/>
      <w:r w:rsidR="00F80CD3" w:rsidRPr="004F50A6">
        <w:rPr>
          <w:color w:val="000000"/>
        </w:rPr>
        <w:t xml:space="preserve"> </w:t>
      </w:r>
      <w:proofErr w:type="spellStart"/>
      <w:r w:rsidR="00F80CD3" w:rsidRPr="004F50A6">
        <w:rPr>
          <w:color w:val="000000"/>
        </w:rPr>
        <w:t>kepentingan</w:t>
      </w:r>
      <w:proofErr w:type="spellEnd"/>
      <w:r w:rsidR="00F80CD3" w:rsidRPr="004F50A6">
        <w:rPr>
          <w:color w:val="000000"/>
        </w:rPr>
        <w:t xml:space="preserve"> </w:t>
      </w:r>
      <w:proofErr w:type="spellStart"/>
      <w:r w:rsidR="00F80CD3" w:rsidRPr="004F50A6">
        <w:rPr>
          <w:color w:val="000000"/>
        </w:rPr>
        <w:t>civitas</w:t>
      </w:r>
      <w:proofErr w:type="spellEnd"/>
      <w:r w:rsidR="00F80CD3" w:rsidRPr="004F50A6">
        <w:rPr>
          <w:color w:val="000000"/>
        </w:rPr>
        <w:t xml:space="preserve"> </w:t>
      </w:r>
      <w:proofErr w:type="spellStart"/>
      <w:r w:rsidR="00F80CD3" w:rsidRPr="004F50A6">
        <w:rPr>
          <w:color w:val="000000"/>
        </w:rPr>
        <w:t>dan</w:t>
      </w:r>
      <w:proofErr w:type="spellEnd"/>
      <w:r w:rsidR="00F80CD3" w:rsidRPr="004F50A6">
        <w:rPr>
          <w:color w:val="000000"/>
        </w:rPr>
        <w:t xml:space="preserve"> </w:t>
      </w:r>
      <w:proofErr w:type="spellStart"/>
      <w:r w:rsidR="00F80CD3" w:rsidRPr="004F50A6">
        <w:rPr>
          <w:color w:val="000000"/>
        </w:rPr>
        <w:t>para</w:t>
      </w:r>
      <w:proofErr w:type="spellEnd"/>
      <w:r w:rsidR="00F80CD3" w:rsidRPr="004F50A6">
        <w:rPr>
          <w:color w:val="000000"/>
        </w:rPr>
        <w:t xml:space="preserve"> </w:t>
      </w:r>
      <w:proofErr w:type="spellStart"/>
      <w:r w:rsidR="00F80CD3" w:rsidRPr="004F50A6">
        <w:rPr>
          <w:color w:val="000000"/>
        </w:rPr>
        <w:t>dosen</w:t>
      </w:r>
      <w:proofErr w:type="spellEnd"/>
      <w:r w:rsidR="00F80CD3" w:rsidRPr="004F50A6">
        <w:rPr>
          <w:color w:val="000000"/>
        </w:rPr>
        <w:t xml:space="preserve"> yang </w:t>
      </w:r>
      <w:proofErr w:type="spellStart"/>
      <w:r w:rsidR="00F80CD3" w:rsidRPr="004F50A6">
        <w:rPr>
          <w:color w:val="000000"/>
        </w:rPr>
        <w:t>sudah</w:t>
      </w:r>
      <w:proofErr w:type="spellEnd"/>
      <w:r w:rsidR="00F80CD3" w:rsidRPr="004F50A6">
        <w:rPr>
          <w:color w:val="000000"/>
        </w:rPr>
        <w:t xml:space="preserve"> </w:t>
      </w:r>
      <w:proofErr w:type="spellStart"/>
      <w:r w:rsidR="00F80CD3" w:rsidRPr="004F50A6">
        <w:rPr>
          <w:color w:val="000000"/>
        </w:rPr>
        <w:t>bisa</w:t>
      </w:r>
      <w:proofErr w:type="spellEnd"/>
      <w:r w:rsidR="00F80CD3" w:rsidRPr="004F50A6">
        <w:rPr>
          <w:color w:val="000000"/>
        </w:rPr>
        <w:t xml:space="preserve"> </w:t>
      </w:r>
      <w:proofErr w:type="spellStart"/>
      <w:r w:rsidR="00F80CD3" w:rsidRPr="004F50A6">
        <w:rPr>
          <w:color w:val="000000"/>
        </w:rPr>
        <w:t>di</w:t>
      </w:r>
      <w:proofErr w:type="spellEnd"/>
      <w:r w:rsidR="00F80CD3" w:rsidRPr="004F50A6">
        <w:rPr>
          <w:color w:val="000000"/>
        </w:rPr>
        <w:t xml:space="preserve"> </w:t>
      </w:r>
      <w:proofErr w:type="spellStart"/>
      <w:r w:rsidR="00F80CD3" w:rsidRPr="004F50A6">
        <w:rPr>
          <w:color w:val="000000"/>
        </w:rPr>
        <w:t>akses</w:t>
      </w:r>
      <w:proofErr w:type="spellEnd"/>
      <w:r w:rsidR="00F80CD3" w:rsidRPr="004F50A6">
        <w:rPr>
          <w:color w:val="000000"/>
        </w:rPr>
        <w:t xml:space="preserve"> </w:t>
      </w:r>
      <w:proofErr w:type="spellStart"/>
      <w:r w:rsidR="00F80CD3" w:rsidRPr="004F50A6">
        <w:rPr>
          <w:color w:val="000000"/>
        </w:rPr>
        <w:t>melalui</w:t>
      </w:r>
      <w:proofErr w:type="spellEnd"/>
      <w:r w:rsidR="00F80CD3" w:rsidRPr="004F50A6">
        <w:rPr>
          <w:color w:val="000000"/>
        </w:rPr>
        <w:t xml:space="preserve"> web yang </w:t>
      </w:r>
      <w:proofErr w:type="spellStart"/>
      <w:r w:rsidR="00F80CD3" w:rsidRPr="004F50A6">
        <w:rPr>
          <w:color w:val="000000"/>
        </w:rPr>
        <w:t>telah</w:t>
      </w:r>
      <w:proofErr w:type="spellEnd"/>
      <w:r w:rsidR="00F80CD3" w:rsidRPr="004F50A6">
        <w:rPr>
          <w:color w:val="000000"/>
        </w:rPr>
        <w:t xml:space="preserve"> </w:t>
      </w:r>
      <w:proofErr w:type="spellStart"/>
      <w:r w:rsidR="00F80CD3" w:rsidRPr="004F50A6">
        <w:rPr>
          <w:color w:val="000000"/>
        </w:rPr>
        <w:t>di</w:t>
      </w:r>
      <w:proofErr w:type="spellEnd"/>
      <w:r w:rsidR="00F80CD3" w:rsidRPr="004F50A6">
        <w:rPr>
          <w:color w:val="000000"/>
        </w:rPr>
        <w:t xml:space="preserve"> </w:t>
      </w:r>
      <w:proofErr w:type="spellStart"/>
      <w:r w:rsidR="00F80CD3" w:rsidRPr="004F50A6">
        <w:rPr>
          <w:color w:val="000000"/>
        </w:rPr>
        <w:t>sediakan.</w:t>
      </w:r>
      <w:proofErr w:type="spellEnd"/>
    </w:p>
    <w:p w:rsidR="004F50A6" w:rsidRPr="004F50A6" w:rsidRDefault="004F50A6" w:rsidP="004F50A6">
      <w:pPr>
        <w:pStyle w:val="NormalWeb"/>
        <w:numPr>
          <w:ilvl w:val="0"/>
          <w:numId w:val="4"/>
        </w:numPr>
        <w:spacing w:before="240" w:beforeAutospacing="0" w:after="240" w:afterAutospacing="0" w:line="12" w:lineRule="atLeast"/>
        <w:jc w:val="both"/>
      </w:pPr>
      <w:proofErr w:type="spellStart"/>
      <w:r w:rsidRPr="004F50A6">
        <w:t>U</w:t>
      </w:r>
      <w:r w:rsidR="00F80CD3" w:rsidRPr="004F50A6">
        <w:rPr>
          <w:color w:val="000000"/>
        </w:rPr>
        <w:t>ntuk</w:t>
      </w:r>
      <w:proofErr w:type="spellEnd"/>
      <w:r w:rsidR="00F80CD3" w:rsidRPr="004F50A6">
        <w:rPr>
          <w:color w:val="000000"/>
        </w:rPr>
        <w:t xml:space="preserve"> </w:t>
      </w:r>
      <w:proofErr w:type="spellStart"/>
      <w:r w:rsidR="00F80CD3" w:rsidRPr="004F50A6">
        <w:rPr>
          <w:color w:val="000000"/>
        </w:rPr>
        <w:t>kepentingan</w:t>
      </w:r>
      <w:proofErr w:type="spellEnd"/>
      <w:proofErr w:type="gramStart"/>
      <w:r w:rsidR="00F80CD3" w:rsidRPr="004F50A6">
        <w:rPr>
          <w:color w:val="000000"/>
        </w:rPr>
        <w:t xml:space="preserve">  </w:t>
      </w:r>
      <w:proofErr w:type="spellStart"/>
      <w:r w:rsidR="00F80CD3" w:rsidRPr="004F50A6">
        <w:rPr>
          <w:color w:val="000000"/>
        </w:rPr>
        <w:t>mahasiswa</w:t>
      </w:r>
      <w:proofErr w:type="spellEnd"/>
      <w:proofErr w:type="gramEnd"/>
      <w:r w:rsidR="00F80CD3" w:rsidRPr="004F50A6">
        <w:rPr>
          <w:color w:val="000000"/>
        </w:rPr>
        <w:t xml:space="preserve">  yang </w:t>
      </w:r>
      <w:proofErr w:type="spellStart"/>
      <w:r w:rsidR="00F80CD3" w:rsidRPr="004F50A6">
        <w:rPr>
          <w:color w:val="000000"/>
        </w:rPr>
        <w:t>sudah</w:t>
      </w:r>
      <w:proofErr w:type="spellEnd"/>
      <w:r w:rsidR="00F80CD3" w:rsidRPr="004F50A6">
        <w:rPr>
          <w:color w:val="000000"/>
        </w:rPr>
        <w:t xml:space="preserve"> </w:t>
      </w:r>
      <w:proofErr w:type="spellStart"/>
      <w:r w:rsidR="00F80CD3" w:rsidRPr="004F50A6">
        <w:rPr>
          <w:color w:val="000000"/>
        </w:rPr>
        <w:t>bisa</w:t>
      </w:r>
      <w:proofErr w:type="spellEnd"/>
      <w:r w:rsidR="00F80CD3" w:rsidRPr="004F50A6">
        <w:rPr>
          <w:color w:val="000000"/>
        </w:rPr>
        <w:t xml:space="preserve"> </w:t>
      </w:r>
      <w:proofErr w:type="spellStart"/>
      <w:r w:rsidR="00F80CD3" w:rsidRPr="004F50A6">
        <w:rPr>
          <w:color w:val="000000"/>
        </w:rPr>
        <w:t>di</w:t>
      </w:r>
      <w:proofErr w:type="spellEnd"/>
      <w:r w:rsidR="00F80CD3" w:rsidRPr="004F50A6">
        <w:rPr>
          <w:color w:val="000000"/>
        </w:rPr>
        <w:t xml:space="preserve"> </w:t>
      </w:r>
      <w:proofErr w:type="spellStart"/>
      <w:r w:rsidR="00F80CD3" w:rsidRPr="004F50A6">
        <w:rPr>
          <w:color w:val="000000"/>
        </w:rPr>
        <w:t>akses</w:t>
      </w:r>
      <w:proofErr w:type="spellEnd"/>
      <w:r w:rsidR="00F80CD3" w:rsidRPr="004F50A6">
        <w:rPr>
          <w:color w:val="000000"/>
        </w:rPr>
        <w:t xml:space="preserve"> </w:t>
      </w:r>
      <w:proofErr w:type="spellStart"/>
      <w:r w:rsidR="00F80CD3" w:rsidRPr="004F50A6">
        <w:rPr>
          <w:color w:val="000000"/>
        </w:rPr>
        <w:t>melalui</w:t>
      </w:r>
      <w:proofErr w:type="spellEnd"/>
      <w:r w:rsidR="00F80CD3" w:rsidRPr="004F50A6">
        <w:rPr>
          <w:color w:val="000000"/>
        </w:rPr>
        <w:t xml:space="preserve"> web yang </w:t>
      </w:r>
      <w:proofErr w:type="spellStart"/>
      <w:r w:rsidR="00F80CD3" w:rsidRPr="004F50A6">
        <w:rPr>
          <w:color w:val="000000"/>
        </w:rPr>
        <w:t>telah</w:t>
      </w:r>
      <w:proofErr w:type="spellEnd"/>
      <w:r w:rsidR="00F80CD3" w:rsidRPr="004F50A6">
        <w:rPr>
          <w:color w:val="000000"/>
        </w:rPr>
        <w:t xml:space="preserve"> </w:t>
      </w:r>
      <w:proofErr w:type="spellStart"/>
      <w:r w:rsidR="00F80CD3" w:rsidRPr="004F50A6">
        <w:rPr>
          <w:color w:val="000000"/>
        </w:rPr>
        <w:t>di</w:t>
      </w:r>
      <w:proofErr w:type="spellEnd"/>
      <w:r w:rsidR="00F80CD3" w:rsidRPr="004F50A6">
        <w:rPr>
          <w:color w:val="000000"/>
        </w:rPr>
        <w:t xml:space="preserve"> </w:t>
      </w:r>
      <w:proofErr w:type="spellStart"/>
      <w:r w:rsidR="00F80CD3" w:rsidRPr="004F50A6">
        <w:rPr>
          <w:color w:val="000000"/>
        </w:rPr>
        <w:t>sediakan.</w:t>
      </w:r>
      <w:proofErr w:type="spellEnd"/>
    </w:p>
    <w:p w:rsidR="004F50A6" w:rsidRPr="004F50A6" w:rsidRDefault="00F80CD3" w:rsidP="004F50A6">
      <w:pPr>
        <w:pStyle w:val="ListParagraph"/>
        <w:numPr>
          <w:ilvl w:val="0"/>
          <w:numId w:val="3"/>
        </w:numPr>
        <w:rPr>
          <w:szCs w:val="24"/>
        </w:rPr>
      </w:pPr>
      <w:r w:rsidRPr="004F50A6">
        <w:rPr>
          <w:szCs w:val="24"/>
        </w:rPr>
        <w:t>Backbone dan Internet UNTAN</w:t>
      </w:r>
      <w:r w:rsidR="004F50A6" w:rsidRPr="004F50A6">
        <w:rPr>
          <w:szCs w:val="24"/>
          <w:lang w:val="en-US"/>
        </w:rPr>
        <w:t xml:space="preserve"> </w:t>
      </w:r>
      <w:r w:rsidR="004F50A6" w:rsidRPr="004F50A6">
        <w:rPr>
          <w:rFonts w:cs="Times New Roman"/>
          <w:color w:val="000000"/>
          <w:szCs w:val="24"/>
          <w:lang w:val="en-US"/>
        </w:rPr>
        <w:t>u</w:t>
      </w:r>
      <w:r w:rsidRPr="004F50A6">
        <w:rPr>
          <w:rFonts w:cs="Times New Roman"/>
          <w:color w:val="000000"/>
          <w:szCs w:val="24"/>
        </w:rPr>
        <w:t xml:space="preserve">ntuk menunjang sistem informasi, sudah ada 11 km jaringan Fiber Optik yang tersebar ke seluruh </w:t>
      </w:r>
      <w:proofErr w:type="spellStart"/>
      <w:r w:rsidRPr="004F50A6">
        <w:rPr>
          <w:rFonts w:cs="Times New Roman"/>
          <w:color w:val="000000"/>
          <w:szCs w:val="24"/>
        </w:rPr>
        <w:t>bangunan</w:t>
      </w:r>
      <w:proofErr w:type="spellEnd"/>
      <w:r w:rsidRPr="004F50A6">
        <w:rPr>
          <w:rFonts w:cs="Times New Roman"/>
          <w:color w:val="000000"/>
          <w:szCs w:val="24"/>
        </w:rPr>
        <w:t xml:space="preserve"> </w:t>
      </w:r>
      <w:proofErr w:type="spellStart"/>
      <w:r w:rsidRPr="004F50A6">
        <w:rPr>
          <w:rFonts w:cs="Times New Roman"/>
          <w:color w:val="000000"/>
          <w:szCs w:val="24"/>
        </w:rPr>
        <w:t>dan</w:t>
      </w:r>
      <w:proofErr w:type="spellEnd"/>
      <w:r w:rsidRPr="004F50A6">
        <w:rPr>
          <w:rFonts w:cs="Times New Roman"/>
          <w:color w:val="000000"/>
          <w:szCs w:val="24"/>
        </w:rPr>
        <w:t xml:space="preserve"> </w:t>
      </w:r>
      <w:proofErr w:type="spellStart"/>
      <w:r w:rsidRPr="004F50A6">
        <w:rPr>
          <w:rFonts w:cs="Times New Roman"/>
          <w:color w:val="000000"/>
          <w:szCs w:val="24"/>
        </w:rPr>
        <w:t>fasilitas</w:t>
      </w:r>
      <w:proofErr w:type="spellEnd"/>
      <w:r w:rsidRPr="004F50A6">
        <w:rPr>
          <w:rFonts w:cs="Times New Roman"/>
          <w:color w:val="000000"/>
          <w:szCs w:val="24"/>
        </w:rPr>
        <w:t xml:space="preserve"> yang </w:t>
      </w:r>
      <w:proofErr w:type="spellStart"/>
      <w:r w:rsidRPr="004F50A6">
        <w:rPr>
          <w:rFonts w:cs="Times New Roman"/>
          <w:color w:val="000000"/>
          <w:szCs w:val="24"/>
        </w:rPr>
        <w:t>ada</w:t>
      </w:r>
      <w:proofErr w:type="spellEnd"/>
      <w:r w:rsidRPr="004F50A6">
        <w:rPr>
          <w:rFonts w:cs="Times New Roman"/>
          <w:color w:val="000000"/>
          <w:szCs w:val="24"/>
        </w:rPr>
        <w:t xml:space="preserve"> </w:t>
      </w:r>
      <w:proofErr w:type="spellStart"/>
      <w:r w:rsidRPr="004F50A6">
        <w:rPr>
          <w:rFonts w:cs="Times New Roman"/>
          <w:color w:val="000000"/>
          <w:szCs w:val="24"/>
        </w:rPr>
        <w:t>di</w:t>
      </w:r>
      <w:proofErr w:type="spellEnd"/>
      <w:r w:rsidRPr="004F50A6">
        <w:rPr>
          <w:rFonts w:cs="Times New Roman"/>
          <w:color w:val="000000"/>
          <w:szCs w:val="24"/>
        </w:rPr>
        <w:t xml:space="preserve"> UNTAN yang </w:t>
      </w:r>
      <w:proofErr w:type="spellStart"/>
      <w:r w:rsidRPr="004F50A6">
        <w:rPr>
          <w:rFonts w:cs="Times New Roman"/>
          <w:color w:val="000000"/>
          <w:szCs w:val="24"/>
        </w:rPr>
        <w:t>sudah</w:t>
      </w:r>
      <w:proofErr w:type="spellEnd"/>
      <w:r w:rsidRPr="004F50A6">
        <w:rPr>
          <w:rFonts w:cs="Times New Roman"/>
          <w:color w:val="000000"/>
          <w:szCs w:val="24"/>
        </w:rPr>
        <w:t xml:space="preserve"> </w:t>
      </w:r>
      <w:proofErr w:type="spellStart"/>
      <w:r w:rsidRPr="004F50A6">
        <w:rPr>
          <w:rFonts w:cs="Times New Roman"/>
          <w:color w:val="000000"/>
          <w:szCs w:val="24"/>
        </w:rPr>
        <w:t>di</w:t>
      </w:r>
      <w:proofErr w:type="spellEnd"/>
      <w:r w:rsidRPr="004F50A6">
        <w:rPr>
          <w:rFonts w:cs="Times New Roman"/>
          <w:color w:val="000000"/>
          <w:szCs w:val="24"/>
        </w:rPr>
        <w:t xml:space="preserve"> kerjakan dari tahun 2006.</w:t>
      </w:r>
    </w:p>
    <w:p w:rsidR="004F50A6" w:rsidRPr="004F50A6" w:rsidRDefault="00F80CD3" w:rsidP="004F50A6">
      <w:pPr>
        <w:pStyle w:val="ListParagraph"/>
        <w:numPr>
          <w:ilvl w:val="0"/>
          <w:numId w:val="3"/>
        </w:numPr>
        <w:rPr>
          <w:szCs w:val="24"/>
        </w:rPr>
      </w:pPr>
      <w:r w:rsidRPr="004F50A6">
        <w:rPr>
          <w:rFonts w:cs="Times New Roman"/>
          <w:bCs/>
          <w:color w:val="000000"/>
          <w:szCs w:val="24"/>
        </w:rPr>
        <w:t>Access point</w:t>
      </w:r>
      <w:r w:rsidR="004F50A6" w:rsidRPr="004F50A6">
        <w:rPr>
          <w:rFonts w:cs="Times New Roman"/>
          <w:color w:val="000000"/>
          <w:szCs w:val="24"/>
          <w:lang w:val="en-US"/>
        </w:rPr>
        <w:t xml:space="preserve"> </w:t>
      </w:r>
      <w:proofErr w:type="spellStart"/>
      <w:r w:rsidR="004F50A6" w:rsidRPr="004F50A6">
        <w:rPr>
          <w:rFonts w:cs="Times New Roman"/>
          <w:color w:val="000000"/>
          <w:szCs w:val="24"/>
          <w:lang w:val="en-US"/>
        </w:rPr>
        <w:t>i</w:t>
      </w:r>
      <w:proofErr w:type="spellEnd"/>
      <w:r w:rsidRPr="004F50A6">
        <w:rPr>
          <w:rFonts w:cs="Times New Roman"/>
          <w:color w:val="000000"/>
          <w:szCs w:val="24"/>
        </w:rPr>
        <w:t xml:space="preserve">ntuk menunjang akses internet dilakukan peningkatan, sejak tahun 2018 sampai 2020 cukup signifikan access point yang tersebar di UNTAN, sebanyak 300 lebih access point yang </w:t>
      </w:r>
      <w:proofErr w:type="spellStart"/>
      <w:r w:rsidRPr="004F50A6">
        <w:rPr>
          <w:rFonts w:cs="Times New Roman"/>
          <w:color w:val="000000"/>
          <w:szCs w:val="24"/>
        </w:rPr>
        <w:t>dapat</w:t>
      </w:r>
      <w:proofErr w:type="spellEnd"/>
      <w:r w:rsidRPr="004F50A6">
        <w:rPr>
          <w:rFonts w:cs="Times New Roman"/>
          <w:color w:val="000000"/>
          <w:szCs w:val="24"/>
        </w:rPr>
        <w:t xml:space="preserve"> </w:t>
      </w:r>
      <w:proofErr w:type="spellStart"/>
      <w:r w:rsidRPr="004F50A6">
        <w:rPr>
          <w:rFonts w:cs="Times New Roman"/>
          <w:color w:val="000000"/>
          <w:szCs w:val="24"/>
        </w:rPr>
        <w:t>di</w:t>
      </w:r>
      <w:proofErr w:type="spellEnd"/>
      <w:r w:rsidRPr="004F50A6">
        <w:rPr>
          <w:rFonts w:cs="Times New Roman"/>
          <w:color w:val="000000"/>
          <w:szCs w:val="24"/>
        </w:rPr>
        <w:t xml:space="preserve"> akses oleh pengguna.</w:t>
      </w:r>
    </w:p>
    <w:p w:rsidR="00F80CD3" w:rsidRPr="004F50A6" w:rsidRDefault="00F80CD3" w:rsidP="004F50A6">
      <w:pPr>
        <w:pStyle w:val="ListParagraph"/>
        <w:numPr>
          <w:ilvl w:val="0"/>
          <w:numId w:val="3"/>
        </w:numPr>
        <w:rPr>
          <w:szCs w:val="24"/>
        </w:rPr>
      </w:pPr>
      <w:r w:rsidRPr="004F50A6">
        <w:rPr>
          <w:rFonts w:cs="Times New Roman"/>
          <w:bCs/>
          <w:color w:val="000000"/>
          <w:szCs w:val="24"/>
        </w:rPr>
        <w:t>Bandwidth Internet</w:t>
      </w:r>
      <w:r w:rsidRPr="004F50A6">
        <w:rPr>
          <w:rFonts w:cs="Times New Roman"/>
          <w:color w:val="000000"/>
          <w:szCs w:val="24"/>
        </w:rPr>
        <w:t xml:space="preserve"> terus di tingkatkan mulai dari tahun 2018 hingga 2021 bandwidth internet UNTAN mencapai 4 GBbps.</w:t>
      </w:r>
    </w:p>
    <w:p w:rsidR="004F50A6" w:rsidRDefault="00F80CD3" w:rsidP="004F50A6">
      <w:pPr>
        <w:pStyle w:val="NormalWeb"/>
        <w:numPr>
          <w:ilvl w:val="0"/>
          <w:numId w:val="2"/>
        </w:numPr>
        <w:spacing w:before="240" w:beforeAutospacing="0" w:after="240" w:afterAutospacing="0" w:line="12" w:lineRule="atLeast"/>
        <w:jc w:val="both"/>
      </w:pPr>
      <w:proofErr w:type="spellStart"/>
      <w:r w:rsidRPr="004F50A6">
        <w:rPr>
          <w:bCs/>
          <w:color w:val="000000"/>
        </w:rPr>
        <w:t>Adaptasi</w:t>
      </w:r>
      <w:proofErr w:type="spellEnd"/>
      <w:r w:rsidRPr="004F50A6">
        <w:rPr>
          <w:bCs/>
          <w:color w:val="000000"/>
        </w:rPr>
        <w:t xml:space="preserve"> </w:t>
      </w:r>
      <w:proofErr w:type="spellStart"/>
      <w:r w:rsidRPr="004F50A6">
        <w:rPr>
          <w:bCs/>
          <w:color w:val="000000"/>
        </w:rPr>
        <w:t>bidang</w:t>
      </w:r>
      <w:proofErr w:type="spellEnd"/>
      <w:r w:rsidRPr="004F50A6">
        <w:rPr>
          <w:bCs/>
          <w:color w:val="000000"/>
        </w:rPr>
        <w:t xml:space="preserve"> </w:t>
      </w:r>
      <w:proofErr w:type="spellStart"/>
      <w:r w:rsidRPr="004F50A6">
        <w:rPr>
          <w:bCs/>
          <w:color w:val="000000"/>
        </w:rPr>
        <w:t>pengajaran</w:t>
      </w:r>
      <w:proofErr w:type="spellEnd"/>
    </w:p>
    <w:p w:rsidR="004F50A6" w:rsidRDefault="00F80CD3" w:rsidP="00F80CD3">
      <w:pPr>
        <w:pStyle w:val="NormalWeb"/>
        <w:numPr>
          <w:ilvl w:val="0"/>
          <w:numId w:val="9"/>
        </w:numPr>
        <w:spacing w:before="240" w:beforeAutospacing="0" w:after="240" w:afterAutospacing="0" w:line="12" w:lineRule="atLeast"/>
        <w:jc w:val="both"/>
      </w:pPr>
      <w:proofErr w:type="spellStart"/>
      <w:r w:rsidRPr="004F50A6">
        <w:rPr>
          <w:bCs/>
          <w:color w:val="000000"/>
        </w:rPr>
        <w:t>Pengguna</w:t>
      </w:r>
      <w:proofErr w:type="spellEnd"/>
      <w:r w:rsidRPr="004F50A6">
        <w:rPr>
          <w:bCs/>
          <w:color w:val="000000"/>
        </w:rPr>
        <w:t xml:space="preserve"> LMS</w:t>
      </w:r>
      <w:r w:rsidR="004F50A6">
        <w:t xml:space="preserve"> </w:t>
      </w:r>
      <w:proofErr w:type="spellStart"/>
      <w:r w:rsidR="004F50A6">
        <w:t>pada</w:t>
      </w:r>
      <w:proofErr w:type="spellEnd"/>
      <w:r w:rsidR="004F50A6">
        <w:t xml:space="preserve"> </w:t>
      </w:r>
      <w:r w:rsidRPr="004F50A6">
        <w:rPr>
          <w:color w:val="000000"/>
        </w:rPr>
        <w:t xml:space="preserve">2019/2020 </w:t>
      </w:r>
      <w:proofErr w:type="spellStart"/>
      <w:r w:rsidRPr="004F50A6">
        <w:rPr>
          <w:color w:val="000000"/>
        </w:rPr>
        <w:t>sebanyak</w:t>
      </w:r>
      <w:proofErr w:type="spellEnd"/>
      <w:r w:rsidRPr="004F50A6">
        <w:rPr>
          <w:color w:val="000000"/>
        </w:rPr>
        <w:t xml:space="preserve"> 175 </w:t>
      </w:r>
      <w:proofErr w:type="spellStart"/>
      <w:r w:rsidRPr="004F50A6">
        <w:rPr>
          <w:color w:val="000000"/>
        </w:rPr>
        <w:t>modul</w:t>
      </w:r>
      <w:proofErr w:type="spellEnd"/>
      <w:r w:rsidRPr="004F50A6">
        <w:rPr>
          <w:color w:val="000000"/>
        </w:rPr>
        <w:t xml:space="preserve"> yang </w:t>
      </w:r>
      <w:proofErr w:type="spellStart"/>
      <w:r w:rsidRPr="004F50A6">
        <w:rPr>
          <w:color w:val="000000"/>
        </w:rPr>
        <w:t>aktif</w:t>
      </w:r>
      <w:proofErr w:type="spellEnd"/>
      <w:r w:rsidR="004F50A6">
        <w:rPr>
          <w:color w:val="000000"/>
        </w:rPr>
        <w:t xml:space="preserve">, </w:t>
      </w:r>
      <w:proofErr w:type="spellStart"/>
      <w:r w:rsidR="004F50A6">
        <w:rPr>
          <w:color w:val="000000"/>
        </w:rPr>
        <w:t>dan</w:t>
      </w:r>
      <w:proofErr w:type="spellEnd"/>
      <w:r w:rsidR="004F50A6">
        <w:rPr>
          <w:color w:val="000000"/>
        </w:rPr>
        <w:t xml:space="preserve"> </w:t>
      </w:r>
      <w:proofErr w:type="spellStart"/>
      <w:r w:rsidR="004F50A6">
        <w:rPr>
          <w:color w:val="000000"/>
        </w:rPr>
        <w:t>pada</w:t>
      </w:r>
      <w:proofErr w:type="spellEnd"/>
      <w:r w:rsidR="004F50A6">
        <w:t xml:space="preserve"> </w:t>
      </w:r>
      <w:r w:rsidRPr="004F50A6">
        <w:rPr>
          <w:color w:val="000000"/>
        </w:rPr>
        <w:t xml:space="preserve">2020/2021 </w:t>
      </w:r>
      <w:proofErr w:type="spellStart"/>
      <w:r w:rsidRPr="004F50A6">
        <w:rPr>
          <w:color w:val="000000"/>
        </w:rPr>
        <w:t>sebanyak</w:t>
      </w:r>
      <w:proofErr w:type="spellEnd"/>
      <w:r w:rsidRPr="004F50A6">
        <w:rPr>
          <w:color w:val="000000"/>
        </w:rPr>
        <w:t xml:space="preserve"> 2021 </w:t>
      </w:r>
      <w:proofErr w:type="spellStart"/>
      <w:r w:rsidRPr="004F50A6">
        <w:rPr>
          <w:color w:val="000000"/>
        </w:rPr>
        <w:t>sebanyak</w:t>
      </w:r>
      <w:proofErr w:type="spellEnd"/>
      <w:r w:rsidRPr="004F50A6">
        <w:rPr>
          <w:color w:val="000000"/>
        </w:rPr>
        <w:t xml:space="preserve"> 927 </w:t>
      </w:r>
      <w:proofErr w:type="spellStart"/>
      <w:r w:rsidRPr="004F50A6">
        <w:rPr>
          <w:color w:val="000000"/>
        </w:rPr>
        <w:t>modul</w:t>
      </w:r>
      <w:proofErr w:type="spellEnd"/>
      <w:r w:rsidRPr="004F50A6">
        <w:rPr>
          <w:color w:val="000000"/>
        </w:rPr>
        <w:t xml:space="preserve"> </w:t>
      </w:r>
      <w:proofErr w:type="spellStart"/>
      <w:r w:rsidRPr="004F50A6">
        <w:rPr>
          <w:color w:val="000000"/>
        </w:rPr>
        <w:t>aktif</w:t>
      </w:r>
      <w:proofErr w:type="spellEnd"/>
      <w:r w:rsidR="004F50A6" w:rsidRPr="004F50A6">
        <w:rPr>
          <w:color w:val="000000"/>
        </w:rPr>
        <w:t>,</w:t>
      </w:r>
      <w:r w:rsidR="004F50A6">
        <w:t xml:space="preserve"> </w:t>
      </w:r>
      <w:proofErr w:type="spellStart"/>
      <w:r w:rsidR="004F50A6" w:rsidRPr="004F50A6">
        <w:rPr>
          <w:color w:val="000000"/>
        </w:rPr>
        <w:t>i</w:t>
      </w:r>
      <w:r w:rsidRPr="004F50A6">
        <w:rPr>
          <w:color w:val="000000"/>
        </w:rPr>
        <w:t>ni</w:t>
      </w:r>
      <w:proofErr w:type="spellEnd"/>
      <w:r w:rsidRPr="004F50A6">
        <w:rPr>
          <w:color w:val="000000"/>
        </w:rPr>
        <w:t xml:space="preserve"> </w:t>
      </w:r>
      <w:proofErr w:type="spellStart"/>
      <w:r w:rsidRPr="004F50A6">
        <w:rPr>
          <w:color w:val="000000"/>
        </w:rPr>
        <w:t>menunjukkan</w:t>
      </w:r>
      <w:proofErr w:type="spellEnd"/>
      <w:r w:rsidRPr="004F50A6">
        <w:rPr>
          <w:color w:val="000000"/>
        </w:rPr>
        <w:t xml:space="preserve"> </w:t>
      </w:r>
      <w:proofErr w:type="spellStart"/>
      <w:r w:rsidRPr="004F50A6">
        <w:rPr>
          <w:color w:val="000000"/>
        </w:rPr>
        <w:t>cepat</w:t>
      </w:r>
      <w:proofErr w:type="spellEnd"/>
      <w:r w:rsidRPr="004F50A6">
        <w:rPr>
          <w:color w:val="000000"/>
        </w:rPr>
        <w:t xml:space="preserve"> </w:t>
      </w:r>
      <w:proofErr w:type="spellStart"/>
      <w:r w:rsidRPr="004F50A6">
        <w:rPr>
          <w:color w:val="000000"/>
        </w:rPr>
        <w:t>nya</w:t>
      </w:r>
      <w:proofErr w:type="spellEnd"/>
      <w:r w:rsidRPr="004F50A6">
        <w:rPr>
          <w:color w:val="000000"/>
        </w:rPr>
        <w:t xml:space="preserve"> </w:t>
      </w:r>
      <w:proofErr w:type="spellStart"/>
      <w:r w:rsidRPr="004F50A6">
        <w:rPr>
          <w:color w:val="000000"/>
        </w:rPr>
        <w:t>penyesuaian</w:t>
      </w:r>
      <w:proofErr w:type="spellEnd"/>
      <w:r w:rsidRPr="004F50A6">
        <w:rPr>
          <w:color w:val="000000"/>
        </w:rPr>
        <w:t xml:space="preserve"> yang </w:t>
      </w:r>
      <w:proofErr w:type="spellStart"/>
      <w:r w:rsidRPr="004F50A6">
        <w:rPr>
          <w:color w:val="000000"/>
        </w:rPr>
        <w:t>terjadi</w:t>
      </w:r>
      <w:proofErr w:type="spellEnd"/>
      <w:r w:rsidRPr="004F50A6">
        <w:rPr>
          <w:color w:val="000000"/>
        </w:rPr>
        <w:t xml:space="preserve"> </w:t>
      </w:r>
      <w:proofErr w:type="spellStart"/>
      <w:r w:rsidRPr="004F50A6">
        <w:rPr>
          <w:color w:val="000000"/>
        </w:rPr>
        <w:t>oleh</w:t>
      </w:r>
      <w:proofErr w:type="spellEnd"/>
      <w:r w:rsidRPr="004F50A6">
        <w:rPr>
          <w:color w:val="000000"/>
        </w:rPr>
        <w:t xml:space="preserve"> </w:t>
      </w:r>
      <w:proofErr w:type="spellStart"/>
      <w:r w:rsidRPr="004F50A6">
        <w:rPr>
          <w:color w:val="000000"/>
        </w:rPr>
        <w:t>para</w:t>
      </w:r>
      <w:proofErr w:type="spellEnd"/>
      <w:r w:rsidRPr="004F50A6">
        <w:rPr>
          <w:color w:val="000000"/>
        </w:rPr>
        <w:t xml:space="preserve"> </w:t>
      </w:r>
      <w:proofErr w:type="spellStart"/>
      <w:r w:rsidRPr="004F50A6">
        <w:rPr>
          <w:color w:val="000000"/>
        </w:rPr>
        <w:t>pengguna.</w:t>
      </w:r>
      <w:proofErr w:type="spellEnd"/>
    </w:p>
    <w:p w:rsidR="004F50A6" w:rsidRDefault="00F80CD3" w:rsidP="00F80CD3">
      <w:pPr>
        <w:pStyle w:val="NormalWeb"/>
        <w:numPr>
          <w:ilvl w:val="0"/>
          <w:numId w:val="9"/>
        </w:numPr>
        <w:spacing w:before="240" w:beforeAutospacing="0" w:after="240" w:afterAutospacing="0" w:line="12" w:lineRule="atLeast"/>
        <w:jc w:val="both"/>
      </w:pPr>
      <w:proofErr w:type="spellStart"/>
      <w:r w:rsidRPr="004F50A6">
        <w:rPr>
          <w:bCs/>
          <w:color w:val="000000"/>
        </w:rPr>
        <w:lastRenderedPageBreak/>
        <w:t>Pengguna</w:t>
      </w:r>
      <w:proofErr w:type="spellEnd"/>
      <w:r w:rsidRPr="004F50A6">
        <w:rPr>
          <w:bCs/>
          <w:color w:val="000000"/>
        </w:rPr>
        <w:t xml:space="preserve"> Google meet</w:t>
      </w:r>
      <w:r w:rsidR="004F50A6" w:rsidRPr="004F50A6">
        <w:rPr>
          <w:color w:val="000000"/>
        </w:rPr>
        <w:t xml:space="preserve"> </w:t>
      </w:r>
      <w:proofErr w:type="spellStart"/>
      <w:r w:rsidR="004F50A6" w:rsidRPr="004F50A6">
        <w:rPr>
          <w:color w:val="000000"/>
        </w:rPr>
        <w:t>mencapai</w:t>
      </w:r>
      <w:proofErr w:type="spellEnd"/>
      <w:r w:rsidRPr="004F50A6">
        <w:rPr>
          <w:color w:val="000000"/>
        </w:rPr>
        <w:t xml:space="preserve"> 15.000 </w:t>
      </w:r>
      <w:proofErr w:type="spellStart"/>
      <w:r w:rsidRPr="004F50A6">
        <w:rPr>
          <w:color w:val="000000"/>
        </w:rPr>
        <w:t>orang</w:t>
      </w:r>
      <w:proofErr w:type="spellEnd"/>
      <w:r w:rsidRPr="004F50A6">
        <w:rPr>
          <w:color w:val="000000"/>
        </w:rPr>
        <w:t xml:space="preserve"> yang </w:t>
      </w:r>
      <w:proofErr w:type="spellStart"/>
      <w:r w:rsidRPr="004F50A6">
        <w:rPr>
          <w:color w:val="000000"/>
        </w:rPr>
        <w:t>termasuk</w:t>
      </w:r>
      <w:proofErr w:type="spellEnd"/>
      <w:r w:rsidRPr="004F50A6">
        <w:rPr>
          <w:color w:val="000000"/>
        </w:rPr>
        <w:t xml:space="preserve"> </w:t>
      </w:r>
      <w:proofErr w:type="spellStart"/>
      <w:r w:rsidRPr="004F50A6">
        <w:rPr>
          <w:color w:val="000000"/>
        </w:rPr>
        <w:t>dosen</w:t>
      </w:r>
      <w:proofErr w:type="spellEnd"/>
      <w:r w:rsidRPr="004F50A6">
        <w:rPr>
          <w:color w:val="000000"/>
        </w:rPr>
        <w:t xml:space="preserve"> </w:t>
      </w:r>
      <w:proofErr w:type="spellStart"/>
      <w:r w:rsidRPr="004F50A6">
        <w:rPr>
          <w:color w:val="000000"/>
        </w:rPr>
        <w:t>dan</w:t>
      </w:r>
      <w:proofErr w:type="spellEnd"/>
      <w:r w:rsidRPr="004F50A6">
        <w:rPr>
          <w:color w:val="000000"/>
        </w:rPr>
        <w:t xml:space="preserve"> </w:t>
      </w:r>
      <w:proofErr w:type="spellStart"/>
      <w:r w:rsidRPr="004F50A6">
        <w:rPr>
          <w:color w:val="000000"/>
        </w:rPr>
        <w:t>mahasiswa</w:t>
      </w:r>
      <w:proofErr w:type="spellEnd"/>
    </w:p>
    <w:p w:rsidR="004F50A6" w:rsidRDefault="00F80CD3" w:rsidP="00F80CD3">
      <w:pPr>
        <w:pStyle w:val="NormalWeb"/>
        <w:numPr>
          <w:ilvl w:val="0"/>
          <w:numId w:val="9"/>
        </w:numPr>
        <w:spacing w:before="240" w:beforeAutospacing="0" w:after="240" w:afterAutospacing="0" w:line="12" w:lineRule="atLeast"/>
        <w:jc w:val="both"/>
      </w:pPr>
      <w:proofErr w:type="spellStart"/>
      <w:r w:rsidRPr="004F50A6">
        <w:rPr>
          <w:bCs/>
          <w:color w:val="000000"/>
        </w:rPr>
        <w:t>Materi</w:t>
      </w:r>
      <w:proofErr w:type="spellEnd"/>
      <w:r w:rsidRPr="004F50A6">
        <w:rPr>
          <w:bCs/>
          <w:color w:val="000000"/>
        </w:rPr>
        <w:t xml:space="preserve"> </w:t>
      </w:r>
      <w:proofErr w:type="spellStart"/>
      <w:r w:rsidRPr="004F50A6">
        <w:rPr>
          <w:bCs/>
          <w:color w:val="000000"/>
        </w:rPr>
        <w:t>Pembelajaran</w:t>
      </w:r>
      <w:proofErr w:type="spellEnd"/>
      <w:r w:rsidRPr="004F50A6">
        <w:rPr>
          <w:bCs/>
          <w:color w:val="000000"/>
        </w:rPr>
        <w:t xml:space="preserve"> (video)</w:t>
      </w:r>
      <w:r w:rsidR="004F50A6">
        <w:t xml:space="preserve"> </w:t>
      </w:r>
      <w:proofErr w:type="spellStart"/>
      <w:r w:rsidRPr="004F50A6">
        <w:rPr>
          <w:color w:val="000000"/>
        </w:rPr>
        <w:t>dapat</w:t>
      </w:r>
      <w:proofErr w:type="spellEnd"/>
      <w:r w:rsidRPr="004F50A6">
        <w:rPr>
          <w:color w:val="000000"/>
        </w:rPr>
        <w:t xml:space="preserve"> </w:t>
      </w:r>
      <w:proofErr w:type="spellStart"/>
      <w:r w:rsidRPr="004F50A6">
        <w:rPr>
          <w:color w:val="000000"/>
        </w:rPr>
        <w:t>di</w:t>
      </w:r>
      <w:proofErr w:type="spellEnd"/>
      <w:r w:rsidRPr="004F50A6">
        <w:rPr>
          <w:color w:val="000000"/>
        </w:rPr>
        <w:t xml:space="preserve"> </w:t>
      </w:r>
      <w:proofErr w:type="spellStart"/>
      <w:r w:rsidRPr="004F50A6">
        <w:rPr>
          <w:color w:val="000000"/>
        </w:rPr>
        <w:t>akses</w:t>
      </w:r>
      <w:proofErr w:type="spellEnd"/>
      <w:r w:rsidRPr="004F50A6">
        <w:rPr>
          <w:color w:val="000000"/>
        </w:rPr>
        <w:t xml:space="preserve"> </w:t>
      </w:r>
      <w:proofErr w:type="spellStart"/>
      <w:r w:rsidRPr="004F50A6">
        <w:rPr>
          <w:color w:val="000000"/>
        </w:rPr>
        <w:t>di</w:t>
      </w:r>
      <w:proofErr w:type="spellEnd"/>
      <w:r w:rsidRPr="004F50A6">
        <w:rPr>
          <w:color w:val="000000"/>
        </w:rPr>
        <w:t xml:space="preserve"> link </w:t>
      </w:r>
      <w:proofErr w:type="spellStart"/>
      <w:r w:rsidRPr="004F50A6">
        <w:rPr>
          <w:color w:val="000000"/>
        </w:rPr>
        <w:t>kuliah.untan.ac.id</w:t>
      </w:r>
      <w:proofErr w:type="spellEnd"/>
    </w:p>
    <w:p w:rsidR="004F50A6" w:rsidRDefault="00F80CD3" w:rsidP="00F80CD3">
      <w:pPr>
        <w:pStyle w:val="NormalWeb"/>
        <w:numPr>
          <w:ilvl w:val="0"/>
          <w:numId w:val="9"/>
        </w:numPr>
        <w:spacing w:before="240" w:beforeAutospacing="0" w:after="240" w:afterAutospacing="0" w:line="12" w:lineRule="atLeast"/>
        <w:jc w:val="both"/>
      </w:pPr>
      <w:proofErr w:type="spellStart"/>
      <w:r w:rsidRPr="004F50A6">
        <w:rPr>
          <w:bCs/>
          <w:color w:val="000000"/>
        </w:rPr>
        <w:t>Presensi</w:t>
      </w:r>
      <w:proofErr w:type="spellEnd"/>
      <w:r w:rsidRPr="004F50A6">
        <w:rPr>
          <w:bCs/>
          <w:color w:val="000000"/>
        </w:rPr>
        <w:t xml:space="preserve"> </w:t>
      </w:r>
      <w:proofErr w:type="spellStart"/>
      <w:r w:rsidRPr="004F50A6">
        <w:rPr>
          <w:bCs/>
          <w:color w:val="000000"/>
        </w:rPr>
        <w:t>Perkuliahan</w:t>
      </w:r>
      <w:proofErr w:type="spellEnd"/>
    </w:p>
    <w:p w:rsidR="004F50A6" w:rsidRDefault="00F80CD3" w:rsidP="00F80CD3">
      <w:pPr>
        <w:pStyle w:val="NormalWeb"/>
        <w:numPr>
          <w:ilvl w:val="0"/>
          <w:numId w:val="10"/>
        </w:numPr>
        <w:spacing w:before="240" w:beforeAutospacing="0" w:after="240" w:afterAutospacing="0" w:line="12" w:lineRule="atLeast"/>
        <w:jc w:val="both"/>
      </w:pPr>
      <w:r w:rsidRPr="004F50A6">
        <w:rPr>
          <w:color w:val="000000"/>
        </w:rPr>
        <w:t xml:space="preserve">2018/2019 </w:t>
      </w:r>
      <w:proofErr w:type="spellStart"/>
      <w:r w:rsidRPr="004F50A6">
        <w:rPr>
          <w:color w:val="000000"/>
        </w:rPr>
        <w:t>sebanyak</w:t>
      </w:r>
      <w:proofErr w:type="spellEnd"/>
      <w:r w:rsidRPr="004F50A6">
        <w:rPr>
          <w:color w:val="000000"/>
        </w:rPr>
        <w:t xml:space="preserve"> 51 </w:t>
      </w:r>
      <w:proofErr w:type="spellStart"/>
      <w:r w:rsidRPr="004F50A6">
        <w:rPr>
          <w:color w:val="000000"/>
        </w:rPr>
        <w:t>tatap</w:t>
      </w:r>
      <w:proofErr w:type="spellEnd"/>
      <w:r w:rsidRPr="004F50A6">
        <w:rPr>
          <w:color w:val="000000"/>
        </w:rPr>
        <w:t xml:space="preserve"> </w:t>
      </w:r>
      <w:proofErr w:type="spellStart"/>
      <w:r w:rsidRPr="004F50A6">
        <w:rPr>
          <w:color w:val="000000"/>
        </w:rPr>
        <w:t>muka</w:t>
      </w:r>
      <w:proofErr w:type="spellEnd"/>
      <w:r w:rsidRPr="004F50A6">
        <w:rPr>
          <w:color w:val="000000"/>
        </w:rPr>
        <w:t xml:space="preserve"> </w:t>
      </w:r>
      <w:proofErr w:type="spellStart"/>
      <w:r w:rsidRPr="004F50A6">
        <w:rPr>
          <w:color w:val="000000"/>
        </w:rPr>
        <w:t>dalam</w:t>
      </w:r>
      <w:proofErr w:type="spellEnd"/>
      <w:r w:rsidRPr="004F50A6">
        <w:rPr>
          <w:color w:val="000000"/>
        </w:rPr>
        <w:t xml:space="preserve"> 1 </w:t>
      </w:r>
      <w:proofErr w:type="spellStart"/>
      <w:r w:rsidRPr="004F50A6">
        <w:rPr>
          <w:color w:val="000000"/>
        </w:rPr>
        <w:t>hari</w:t>
      </w:r>
      <w:proofErr w:type="spellEnd"/>
    </w:p>
    <w:p w:rsidR="004F50A6" w:rsidRDefault="00F80CD3" w:rsidP="00F80CD3">
      <w:pPr>
        <w:pStyle w:val="NormalWeb"/>
        <w:numPr>
          <w:ilvl w:val="0"/>
          <w:numId w:val="10"/>
        </w:numPr>
        <w:spacing w:before="240" w:beforeAutospacing="0" w:after="240" w:afterAutospacing="0" w:line="12" w:lineRule="atLeast"/>
        <w:jc w:val="both"/>
      </w:pPr>
      <w:r w:rsidRPr="004F50A6">
        <w:rPr>
          <w:color w:val="000000"/>
        </w:rPr>
        <w:t xml:space="preserve">2019/2020 </w:t>
      </w:r>
      <w:proofErr w:type="spellStart"/>
      <w:r w:rsidRPr="004F50A6">
        <w:rPr>
          <w:color w:val="000000"/>
        </w:rPr>
        <w:t>sebanyak</w:t>
      </w:r>
      <w:proofErr w:type="spellEnd"/>
      <w:r w:rsidRPr="004F50A6">
        <w:rPr>
          <w:color w:val="000000"/>
        </w:rPr>
        <w:t xml:space="preserve">  691 </w:t>
      </w:r>
      <w:proofErr w:type="spellStart"/>
      <w:r w:rsidRPr="004F50A6">
        <w:rPr>
          <w:color w:val="000000"/>
        </w:rPr>
        <w:t>perkulihan</w:t>
      </w:r>
      <w:proofErr w:type="spellEnd"/>
      <w:r w:rsidRPr="004F50A6">
        <w:rPr>
          <w:color w:val="000000"/>
        </w:rPr>
        <w:t xml:space="preserve"> </w:t>
      </w:r>
      <w:proofErr w:type="spellStart"/>
      <w:r w:rsidRPr="004F50A6">
        <w:rPr>
          <w:color w:val="000000"/>
        </w:rPr>
        <w:t>dalam</w:t>
      </w:r>
      <w:proofErr w:type="spellEnd"/>
      <w:r w:rsidRPr="004F50A6">
        <w:rPr>
          <w:color w:val="000000"/>
        </w:rPr>
        <w:t xml:space="preserve"> 1 </w:t>
      </w:r>
      <w:proofErr w:type="spellStart"/>
      <w:r w:rsidRPr="004F50A6">
        <w:rPr>
          <w:color w:val="000000"/>
        </w:rPr>
        <w:t>hari</w:t>
      </w:r>
      <w:proofErr w:type="spellEnd"/>
    </w:p>
    <w:p w:rsidR="004F50A6" w:rsidRDefault="00F80CD3" w:rsidP="00F80CD3">
      <w:pPr>
        <w:pStyle w:val="NormalWeb"/>
        <w:numPr>
          <w:ilvl w:val="0"/>
          <w:numId w:val="10"/>
        </w:numPr>
        <w:spacing w:before="240" w:beforeAutospacing="0" w:after="240" w:afterAutospacing="0" w:line="12" w:lineRule="atLeast"/>
        <w:jc w:val="both"/>
      </w:pPr>
      <w:r w:rsidRPr="004F50A6">
        <w:rPr>
          <w:color w:val="000000"/>
        </w:rPr>
        <w:t xml:space="preserve">2020/2021 </w:t>
      </w:r>
      <w:proofErr w:type="spellStart"/>
      <w:r w:rsidRPr="004F50A6">
        <w:rPr>
          <w:color w:val="000000"/>
        </w:rPr>
        <w:t>sebanyak</w:t>
      </w:r>
      <w:proofErr w:type="spellEnd"/>
      <w:r w:rsidRPr="004F50A6">
        <w:rPr>
          <w:color w:val="000000"/>
        </w:rPr>
        <w:t xml:space="preserve"> 927 </w:t>
      </w:r>
      <w:proofErr w:type="spellStart"/>
      <w:r w:rsidRPr="004F50A6">
        <w:rPr>
          <w:color w:val="000000"/>
        </w:rPr>
        <w:t>paerkuliahan</w:t>
      </w:r>
      <w:proofErr w:type="spellEnd"/>
      <w:r w:rsidRPr="004F50A6">
        <w:rPr>
          <w:color w:val="000000"/>
        </w:rPr>
        <w:t xml:space="preserve"> </w:t>
      </w:r>
      <w:proofErr w:type="spellStart"/>
      <w:r w:rsidRPr="004F50A6">
        <w:rPr>
          <w:color w:val="000000"/>
        </w:rPr>
        <w:t>dalam</w:t>
      </w:r>
      <w:proofErr w:type="spellEnd"/>
      <w:r w:rsidRPr="004F50A6">
        <w:rPr>
          <w:color w:val="000000"/>
        </w:rPr>
        <w:t xml:space="preserve"> 1 </w:t>
      </w:r>
      <w:proofErr w:type="spellStart"/>
      <w:r w:rsidRPr="004F50A6">
        <w:rPr>
          <w:color w:val="000000"/>
        </w:rPr>
        <w:t>hari</w:t>
      </w:r>
      <w:proofErr w:type="spellEnd"/>
    </w:p>
    <w:p w:rsidR="00254909" w:rsidRDefault="00F80CD3" w:rsidP="00F80CD3">
      <w:pPr>
        <w:pStyle w:val="NormalWeb"/>
        <w:numPr>
          <w:ilvl w:val="0"/>
          <w:numId w:val="9"/>
        </w:numPr>
        <w:spacing w:before="240" w:beforeAutospacing="0" w:after="240" w:afterAutospacing="0" w:line="12" w:lineRule="atLeast"/>
        <w:jc w:val="both"/>
      </w:pPr>
      <w:proofErr w:type="spellStart"/>
      <w:r w:rsidRPr="004F50A6">
        <w:rPr>
          <w:bCs/>
          <w:color w:val="000000"/>
        </w:rPr>
        <w:t>Adapatasi</w:t>
      </w:r>
      <w:proofErr w:type="spellEnd"/>
      <w:r w:rsidRPr="004F50A6">
        <w:rPr>
          <w:bCs/>
          <w:color w:val="000000"/>
        </w:rPr>
        <w:t xml:space="preserve"> </w:t>
      </w:r>
      <w:proofErr w:type="spellStart"/>
      <w:r w:rsidRPr="004F50A6">
        <w:rPr>
          <w:bCs/>
          <w:color w:val="000000"/>
        </w:rPr>
        <w:t>bidang</w:t>
      </w:r>
      <w:proofErr w:type="spellEnd"/>
      <w:r w:rsidRPr="004F50A6">
        <w:rPr>
          <w:bCs/>
          <w:color w:val="000000"/>
        </w:rPr>
        <w:t xml:space="preserve"> </w:t>
      </w:r>
      <w:proofErr w:type="spellStart"/>
      <w:r w:rsidRPr="004F50A6">
        <w:rPr>
          <w:bCs/>
          <w:color w:val="000000"/>
        </w:rPr>
        <w:t>penelitian</w:t>
      </w:r>
      <w:proofErr w:type="spellEnd"/>
      <w:r w:rsidRPr="004F50A6">
        <w:rPr>
          <w:bCs/>
          <w:color w:val="000000"/>
        </w:rPr>
        <w:t xml:space="preserve"> </w:t>
      </w:r>
      <w:proofErr w:type="spellStart"/>
      <w:r w:rsidRPr="004F50A6">
        <w:rPr>
          <w:bCs/>
          <w:color w:val="000000"/>
        </w:rPr>
        <w:t>dan</w:t>
      </w:r>
      <w:proofErr w:type="spellEnd"/>
      <w:r w:rsidRPr="004F50A6">
        <w:rPr>
          <w:bCs/>
          <w:color w:val="000000"/>
        </w:rPr>
        <w:t xml:space="preserve"> </w:t>
      </w:r>
      <w:proofErr w:type="spellStart"/>
      <w:r w:rsidRPr="004F50A6">
        <w:rPr>
          <w:bCs/>
          <w:color w:val="000000"/>
        </w:rPr>
        <w:t>publikasi</w:t>
      </w:r>
      <w:proofErr w:type="spellEnd"/>
      <w:r w:rsidR="004F50A6">
        <w:t xml:space="preserve"> </w:t>
      </w:r>
      <w:proofErr w:type="spellStart"/>
      <w:r w:rsidR="004F50A6">
        <w:rPr>
          <w:color w:val="000000"/>
        </w:rPr>
        <w:t>menggunakan</w:t>
      </w:r>
      <w:proofErr w:type="spellEnd"/>
      <w:r w:rsidRPr="004F50A6">
        <w:rPr>
          <w:color w:val="000000"/>
        </w:rPr>
        <w:t xml:space="preserve"> </w:t>
      </w:r>
      <w:proofErr w:type="spellStart"/>
      <w:r w:rsidRPr="004F50A6">
        <w:rPr>
          <w:color w:val="000000"/>
        </w:rPr>
        <w:t>aplikasi</w:t>
      </w:r>
      <w:proofErr w:type="spellEnd"/>
      <w:r w:rsidRPr="004F50A6">
        <w:rPr>
          <w:color w:val="000000"/>
        </w:rPr>
        <w:t xml:space="preserve"> </w:t>
      </w:r>
      <w:proofErr w:type="spellStart"/>
      <w:r w:rsidRPr="004F50A6">
        <w:rPr>
          <w:color w:val="000000"/>
        </w:rPr>
        <w:t>iThenticate</w:t>
      </w:r>
      <w:proofErr w:type="spellEnd"/>
      <w:r w:rsidRPr="004F50A6">
        <w:rPr>
          <w:color w:val="000000"/>
        </w:rPr>
        <w:t xml:space="preserve">, </w:t>
      </w:r>
      <w:proofErr w:type="spellStart"/>
      <w:r w:rsidRPr="004F50A6">
        <w:rPr>
          <w:color w:val="000000"/>
        </w:rPr>
        <w:t>grammarly</w:t>
      </w:r>
      <w:proofErr w:type="spellEnd"/>
      <w:r w:rsidRPr="004F50A6">
        <w:rPr>
          <w:color w:val="000000"/>
        </w:rPr>
        <w:t xml:space="preserve"> </w:t>
      </w:r>
      <w:proofErr w:type="spellStart"/>
      <w:r w:rsidRPr="004F50A6">
        <w:rPr>
          <w:color w:val="000000"/>
        </w:rPr>
        <w:t>dan</w:t>
      </w:r>
      <w:proofErr w:type="spellEnd"/>
      <w:r w:rsidRPr="004F50A6">
        <w:rPr>
          <w:color w:val="000000"/>
        </w:rPr>
        <w:t xml:space="preserve"> </w:t>
      </w:r>
      <w:proofErr w:type="spellStart"/>
      <w:r w:rsidRPr="004F50A6">
        <w:rPr>
          <w:color w:val="000000"/>
        </w:rPr>
        <w:t>insentif</w:t>
      </w:r>
      <w:proofErr w:type="spellEnd"/>
      <w:r w:rsidRPr="004F50A6">
        <w:rPr>
          <w:color w:val="000000"/>
        </w:rPr>
        <w:t xml:space="preserve"> yang </w:t>
      </w:r>
      <w:proofErr w:type="spellStart"/>
      <w:r w:rsidRPr="004F50A6">
        <w:rPr>
          <w:color w:val="000000"/>
        </w:rPr>
        <w:t>digunakan</w:t>
      </w:r>
      <w:proofErr w:type="spellEnd"/>
      <w:r w:rsidRPr="004F50A6">
        <w:rPr>
          <w:color w:val="000000"/>
        </w:rPr>
        <w:t xml:space="preserve"> </w:t>
      </w:r>
      <w:proofErr w:type="spellStart"/>
      <w:r w:rsidRPr="004F50A6">
        <w:rPr>
          <w:color w:val="000000"/>
        </w:rPr>
        <w:t>oleh</w:t>
      </w:r>
      <w:proofErr w:type="spellEnd"/>
      <w:r w:rsidRPr="004F50A6">
        <w:rPr>
          <w:color w:val="000000"/>
        </w:rPr>
        <w:t xml:space="preserve"> </w:t>
      </w:r>
      <w:proofErr w:type="spellStart"/>
      <w:r w:rsidRPr="004F50A6">
        <w:rPr>
          <w:color w:val="000000"/>
        </w:rPr>
        <w:t>para</w:t>
      </w:r>
      <w:proofErr w:type="spellEnd"/>
      <w:r w:rsidRPr="004F50A6">
        <w:rPr>
          <w:color w:val="000000"/>
        </w:rPr>
        <w:t xml:space="preserve"> </w:t>
      </w:r>
      <w:proofErr w:type="spellStart"/>
      <w:r w:rsidRPr="004F50A6">
        <w:rPr>
          <w:color w:val="000000"/>
        </w:rPr>
        <w:t>dosen.</w:t>
      </w:r>
      <w:proofErr w:type="spellEnd"/>
    </w:p>
    <w:p w:rsidR="00254909" w:rsidRDefault="00F80CD3" w:rsidP="00F80CD3">
      <w:pPr>
        <w:pStyle w:val="NormalWeb"/>
        <w:numPr>
          <w:ilvl w:val="0"/>
          <w:numId w:val="9"/>
        </w:numPr>
        <w:spacing w:before="240" w:beforeAutospacing="0" w:after="240" w:afterAutospacing="0" w:line="12" w:lineRule="atLeast"/>
        <w:jc w:val="both"/>
      </w:pPr>
      <w:proofErr w:type="spellStart"/>
      <w:r w:rsidRPr="00254909">
        <w:rPr>
          <w:bCs/>
          <w:color w:val="000000"/>
        </w:rPr>
        <w:t>Jurnal</w:t>
      </w:r>
      <w:proofErr w:type="spellEnd"/>
      <w:r w:rsidRPr="00254909">
        <w:rPr>
          <w:bCs/>
          <w:color w:val="000000"/>
        </w:rPr>
        <w:t xml:space="preserve"> UNTAN </w:t>
      </w:r>
      <w:proofErr w:type="spellStart"/>
      <w:r w:rsidRPr="00254909">
        <w:rPr>
          <w:bCs/>
          <w:color w:val="000000"/>
        </w:rPr>
        <w:t>Terakreditasi</w:t>
      </w:r>
      <w:proofErr w:type="spellEnd"/>
      <w:r w:rsidR="00254909">
        <w:t xml:space="preserve"> </w:t>
      </w:r>
      <w:proofErr w:type="spellStart"/>
      <w:r w:rsidR="00254909">
        <w:t>terdapat</w:t>
      </w:r>
      <w:proofErr w:type="spellEnd"/>
      <w:r w:rsidRPr="00254909">
        <w:rPr>
          <w:color w:val="000000"/>
        </w:rPr>
        <w:t xml:space="preserve"> 15 </w:t>
      </w:r>
      <w:proofErr w:type="spellStart"/>
      <w:r w:rsidRPr="00254909">
        <w:rPr>
          <w:color w:val="000000"/>
        </w:rPr>
        <w:t>jurnal</w:t>
      </w:r>
      <w:proofErr w:type="spellEnd"/>
      <w:r w:rsidRPr="00254909">
        <w:rPr>
          <w:color w:val="000000"/>
        </w:rPr>
        <w:t xml:space="preserve"> yang </w:t>
      </w:r>
      <w:proofErr w:type="spellStart"/>
      <w:r w:rsidRPr="00254909">
        <w:rPr>
          <w:color w:val="000000"/>
        </w:rPr>
        <w:t>sudah</w:t>
      </w:r>
      <w:proofErr w:type="spellEnd"/>
      <w:r w:rsidRPr="00254909">
        <w:rPr>
          <w:color w:val="000000"/>
        </w:rPr>
        <w:t xml:space="preserve"> </w:t>
      </w:r>
      <w:proofErr w:type="spellStart"/>
      <w:r w:rsidRPr="00254909">
        <w:rPr>
          <w:color w:val="000000"/>
        </w:rPr>
        <w:t>terakreditasi</w:t>
      </w:r>
      <w:proofErr w:type="spellEnd"/>
      <w:r w:rsidRPr="00254909">
        <w:rPr>
          <w:color w:val="000000"/>
        </w:rPr>
        <w:t xml:space="preserve"> </w:t>
      </w:r>
      <w:proofErr w:type="spellStart"/>
      <w:r w:rsidRPr="00254909">
        <w:rPr>
          <w:color w:val="000000"/>
        </w:rPr>
        <w:t>di</w:t>
      </w:r>
      <w:proofErr w:type="spellEnd"/>
      <w:r w:rsidRPr="00254909">
        <w:rPr>
          <w:color w:val="000000"/>
        </w:rPr>
        <w:t xml:space="preserve"> </w:t>
      </w:r>
      <w:proofErr w:type="spellStart"/>
      <w:r w:rsidRPr="00254909">
        <w:rPr>
          <w:color w:val="000000"/>
        </w:rPr>
        <w:t>aplikasi</w:t>
      </w:r>
      <w:proofErr w:type="spellEnd"/>
      <w:r w:rsidRPr="00254909">
        <w:rPr>
          <w:color w:val="000000"/>
        </w:rPr>
        <w:t xml:space="preserve"> </w:t>
      </w:r>
      <w:proofErr w:type="spellStart"/>
      <w:r w:rsidRPr="00254909">
        <w:rPr>
          <w:color w:val="000000"/>
        </w:rPr>
        <w:t>sinta</w:t>
      </w:r>
      <w:proofErr w:type="spellEnd"/>
      <w:r w:rsidRPr="00254909">
        <w:rPr>
          <w:color w:val="000000"/>
        </w:rPr>
        <w:t xml:space="preserve"> </w:t>
      </w:r>
      <w:proofErr w:type="spellStart"/>
      <w:r w:rsidRPr="00254909">
        <w:rPr>
          <w:color w:val="000000"/>
        </w:rPr>
        <w:t>bervariasi</w:t>
      </w:r>
      <w:proofErr w:type="spellEnd"/>
      <w:r w:rsidRPr="00254909">
        <w:rPr>
          <w:color w:val="000000"/>
        </w:rPr>
        <w:t xml:space="preserve"> </w:t>
      </w:r>
      <w:proofErr w:type="spellStart"/>
      <w:r w:rsidRPr="00254909">
        <w:rPr>
          <w:color w:val="000000"/>
        </w:rPr>
        <w:t>dari</w:t>
      </w:r>
      <w:proofErr w:type="spellEnd"/>
      <w:r w:rsidRPr="00254909">
        <w:rPr>
          <w:color w:val="000000"/>
        </w:rPr>
        <w:t xml:space="preserve"> S2 </w:t>
      </w:r>
      <w:proofErr w:type="spellStart"/>
      <w:r w:rsidRPr="00254909">
        <w:rPr>
          <w:color w:val="000000"/>
        </w:rPr>
        <w:t>sampai</w:t>
      </w:r>
      <w:proofErr w:type="spellEnd"/>
      <w:r w:rsidRPr="00254909">
        <w:rPr>
          <w:color w:val="000000"/>
        </w:rPr>
        <w:t xml:space="preserve"> S6</w:t>
      </w:r>
    </w:p>
    <w:p w:rsidR="00254909" w:rsidRDefault="00254909" w:rsidP="00F80CD3">
      <w:pPr>
        <w:pStyle w:val="NormalWeb"/>
        <w:numPr>
          <w:ilvl w:val="0"/>
          <w:numId w:val="9"/>
        </w:numPr>
        <w:spacing w:before="240" w:beforeAutospacing="0" w:after="240" w:afterAutospacing="0" w:line="12" w:lineRule="atLeast"/>
        <w:jc w:val="both"/>
      </w:pPr>
      <w:proofErr w:type="spellStart"/>
      <w:r>
        <w:rPr>
          <w:bCs/>
          <w:color w:val="000000"/>
        </w:rPr>
        <w:t>Adaptasi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terhadap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evaluasi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p</w:t>
      </w:r>
      <w:r w:rsidR="00F80CD3" w:rsidRPr="00254909">
        <w:rPr>
          <w:bCs/>
          <w:color w:val="000000"/>
        </w:rPr>
        <w:t>emeringkatan</w:t>
      </w:r>
      <w:proofErr w:type="spellEnd"/>
      <w:r>
        <w:t xml:space="preserve"> </w:t>
      </w:r>
      <w:proofErr w:type="spellStart"/>
      <w:r>
        <w:t>k</w:t>
      </w:r>
      <w:r w:rsidRPr="00254909">
        <w:rPr>
          <w:color w:val="000000"/>
        </w:rPr>
        <w:t>emungkinan</w:t>
      </w:r>
      <w:proofErr w:type="spellEnd"/>
      <w:r w:rsidRPr="00254909">
        <w:rPr>
          <w:color w:val="000000"/>
        </w:rPr>
        <w:t xml:space="preserve"> </w:t>
      </w:r>
      <w:proofErr w:type="spellStart"/>
      <w:r w:rsidRPr="00254909">
        <w:rPr>
          <w:color w:val="000000"/>
        </w:rPr>
        <w:t>penyebab</w:t>
      </w:r>
      <w:proofErr w:type="spellEnd"/>
      <w:r w:rsidRPr="00254909">
        <w:rPr>
          <w:color w:val="000000"/>
        </w:rPr>
        <w:t xml:space="preserve"> </w:t>
      </w:r>
      <w:proofErr w:type="spellStart"/>
      <w:r w:rsidRPr="00254909">
        <w:rPr>
          <w:color w:val="000000"/>
        </w:rPr>
        <w:t>skor</w:t>
      </w:r>
      <w:proofErr w:type="spellEnd"/>
      <w:r w:rsidR="00F80CD3" w:rsidRPr="00254909">
        <w:rPr>
          <w:color w:val="000000"/>
        </w:rPr>
        <w:t xml:space="preserve"> </w:t>
      </w:r>
      <w:proofErr w:type="spellStart"/>
      <w:r w:rsidR="00F80CD3" w:rsidRPr="00254909">
        <w:rPr>
          <w:color w:val="000000"/>
        </w:rPr>
        <w:t>rendah</w:t>
      </w:r>
      <w:proofErr w:type="spellEnd"/>
      <w:r w:rsidR="00F80CD3" w:rsidRPr="00254909">
        <w:rPr>
          <w:color w:val="000000"/>
        </w:rPr>
        <w:t xml:space="preserve"> :</w:t>
      </w:r>
    </w:p>
    <w:p w:rsidR="00254909" w:rsidRDefault="00254909" w:rsidP="00F80CD3">
      <w:pPr>
        <w:pStyle w:val="NormalWeb"/>
        <w:numPr>
          <w:ilvl w:val="0"/>
          <w:numId w:val="12"/>
        </w:numPr>
        <w:spacing w:before="240" w:beforeAutospacing="0" w:after="240" w:afterAutospacing="0" w:line="12" w:lineRule="atLeast"/>
        <w:jc w:val="both"/>
      </w:pPr>
      <w:proofErr w:type="spellStart"/>
      <w:r w:rsidRPr="00254909">
        <w:rPr>
          <w:color w:val="000000"/>
        </w:rPr>
        <w:t>Ki</w:t>
      </w:r>
      <w:r w:rsidR="00F80CD3" w:rsidRPr="00254909">
        <w:rPr>
          <w:color w:val="000000"/>
        </w:rPr>
        <w:t>nerja</w:t>
      </w:r>
      <w:proofErr w:type="spellEnd"/>
      <w:r w:rsidR="00F80CD3" w:rsidRPr="00254909">
        <w:rPr>
          <w:color w:val="000000"/>
        </w:rPr>
        <w:t xml:space="preserve"> </w:t>
      </w:r>
      <w:proofErr w:type="spellStart"/>
      <w:r w:rsidR="00F80CD3" w:rsidRPr="00254909">
        <w:rPr>
          <w:color w:val="000000"/>
        </w:rPr>
        <w:t>rendah</w:t>
      </w:r>
      <w:proofErr w:type="spellEnd"/>
    </w:p>
    <w:p w:rsidR="00254909" w:rsidRDefault="00F80CD3" w:rsidP="00F80CD3">
      <w:pPr>
        <w:pStyle w:val="NormalWeb"/>
        <w:numPr>
          <w:ilvl w:val="0"/>
          <w:numId w:val="12"/>
        </w:numPr>
        <w:spacing w:before="240" w:beforeAutospacing="0" w:after="240" w:afterAutospacing="0" w:line="12" w:lineRule="atLeast"/>
        <w:jc w:val="both"/>
      </w:pPr>
      <w:proofErr w:type="spellStart"/>
      <w:r w:rsidRPr="00254909">
        <w:rPr>
          <w:color w:val="000000"/>
        </w:rPr>
        <w:t>Kinerja</w:t>
      </w:r>
      <w:proofErr w:type="spellEnd"/>
      <w:r w:rsidRPr="00254909">
        <w:rPr>
          <w:color w:val="000000"/>
        </w:rPr>
        <w:t xml:space="preserve"> </w:t>
      </w:r>
      <w:proofErr w:type="spellStart"/>
      <w:r w:rsidRPr="00254909">
        <w:rPr>
          <w:color w:val="000000"/>
        </w:rPr>
        <w:t>bagus</w:t>
      </w:r>
      <w:proofErr w:type="spellEnd"/>
      <w:r w:rsidRPr="00254909">
        <w:rPr>
          <w:color w:val="000000"/>
        </w:rPr>
        <w:t xml:space="preserve"> </w:t>
      </w:r>
      <w:proofErr w:type="spellStart"/>
      <w:r w:rsidRPr="00254909">
        <w:rPr>
          <w:color w:val="000000"/>
        </w:rPr>
        <w:t>tapi</w:t>
      </w:r>
      <w:proofErr w:type="spellEnd"/>
      <w:r w:rsidRPr="00254909">
        <w:rPr>
          <w:color w:val="000000"/>
        </w:rPr>
        <w:t xml:space="preserve"> </w:t>
      </w:r>
      <w:proofErr w:type="spellStart"/>
      <w:r w:rsidRPr="00254909">
        <w:rPr>
          <w:color w:val="000000"/>
        </w:rPr>
        <w:t>tidak</w:t>
      </w:r>
      <w:proofErr w:type="spellEnd"/>
      <w:r w:rsidRPr="00254909">
        <w:rPr>
          <w:color w:val="000000"/>
        </w:rPr>
        <w:t xml:space="preserve"> </w:t>
      </w:r>
      <w:proofErr w:type="spellStart"/>
      <w:r w:rsidRPr="00254909">
        <w:rPr>
          <w:color w:val="000000"/>
        </w:rPr>
        <w:t>terdata</w:t>
      </w:r>
      <w:proofErr w:type="spellEnd"/>
      <w:r w:rsidRPr="00254909">
        <w:rPr>
          <w:color w:val="000000"/>
        </w:rPr>
        <w:t xml:space="preserve"> </w:t>
      </w:r>
      <w:proofErr w:type="spellStart"/>
      <w:r w:rsidRPr="00254909">
        <w:rPr>
          <w:color w:val="000000"/>
        </w:rPr>
        <w:t>secara</w:t>
      </w:r>
      <w:proofErr w:type="spellEnd"/>
      <w:r w:rsidRPr="00254909">
        <w:rPr>
          <w:color w:val="000000"/>
        </w:rPr>
        <w:t xml:space="preserve"> digital</w:t>
      </w:r>
    </w:p>
    <w:p w:rsidR="00254909" w:rsidRDefault="00F80CD3" w:rsidP="00F80CD3">
      <w:pPr>
        <w:pStyle w:val="NormalWeb"/>
        <w:numPr>
          <w:ilvl w:val="0"/>
          <w:numId w:val="9"/>
        </w:numPr>
        <w:spacing w:before="240" w:beforeAutospacing="0" w:after="240" w:afterAutospacing="0" w:line="12" w:lineRule="atLeast"/>
        <w:jc w:val="both"/>
      </w:pPr>
      <w:r w:rsidRPr="00254909">
        <w:rPr>
          <w:bCs/>
          <w:color w:val="000000"/>
        </w:rPr>
        <w:t xml:space="preserve">Frame </w:t>
      </w:r>
      <w:proofErr w:type="spellStart"/>
      <w:r w:rsidRPr="00254909">
        <w:rPr>
          <w:bCs/>
          <w:color w:val="000000"/>
        </w:rPr>
        <w:t>Rork</w:t>
      </w:r>
      <w:proofErr w:type="spellEnd"/>
      <w:r w:rsidRPr="00254909">
        <w:rPr>
          <w:bCs/>
          <w:color w:val="000000"/>
        </w:rPr>
        <w:t xml:space="preserve"> 3 </w:t>
      </w:r>
      <w:proofErr w:type="spellStart"/>
      <w:r w:rsidRPr="00254909">
        <w:rPr>
          <w:bCs/>
          <w:color w:val="000000"/>
        </w:rPr>
        <w:t>Dimensi</w:t>
      </w:r>
      <w:proofErr w:type="spellEnd"/>
      <w:r w:rsidRPr="00254909">
        <w:rPr>
          <w:bCs/>
          <w:color w:val="000000"/>
        </w:rPr>
        <w:t xml:space="preserve"> </w:t>
      </w:r>
      <w:proofErr w:type="spellStart"/>
      <w:r w:rsidRPr="00254909">
        <w:rPr>
          <w:bCs/>
          <w:color w:val="000000"/>
        </w:rPr>
        <w:t>Kampus</w:t>
      </w:r>
      <w:proofErr w:type="spellEnd"/>
      <w:r w:rsidRPr="00254909">
        <w:rPr>
          <w:bCs/>
          <w:color w:val="000000"/>
        </w:rPr>
        <w:t xml:space="preserve"> UNTAN</w:t>
      </w:r>
    </w:p>
    <w:p w:rsidR="00254909" w:rsidRDefault="00F80CD3" w:rsidP="00F80CD3">
      <w:pPr>
        <w:pStyle w:val="NormalWeb"/>
        <w:numPr>
          <w:ilvl w:val="0"/>
          <w:numId w:val="14"/>
        </w:numPr>
        <w:spacing w:before="240" w:beforeAutospacing="0" w:after="240" w:afterAutospacing="0" w:line="12" w:lineRule="atLeast"/>
        <w:jc w:val="both"/>
      </w:pPr>
      <w:r w:rsidRPr="00254909">
        <w:rPr>
          <w:color w:val="000000"/>
        </w:rPr>
        <w:t>E-</w:t>
      </w:r>
      <w:r w:rsidR="00254909">
        <w:rPr>
          <w:color w:val="000000"/>
        </w:rPr>
        <w:t>Government</w:t>
      </w:r>
    </w:p>
    <w:p w:rsidR="00254909" w:rsidRDefault="00F80CD3" w:rsidP="00F80CD3">
      <w:pPr>
        <w:pStyle w:val="NormalWeb"/>
        <w:numPr>
          <w:ilvl w:val="0"/>
          <w:numId w:val="14"/>
        </w:numPr>
        <w:spacing w:before="240" w:beforeAutospacing="0" w:after="240" w:afterAutospacing="0" w:line="12" w:lineRule="atLeast"/>
        <w:jc w:val="both"/>
      </w:pPr>
      <w:r w:rsidRPr="00254909">
        <w:rPr>
          <w:color w:val="000000"/>
        </w:rPr>
        <w:t>E-Sport</w:t>
      </w:r>
    </w:p>
    <w:p w:rsidR="00F80CD3" w:rsidRPr="004F50A6" w:rsidRDefault="00F80CD3" w:rsidP="00F80CD3">
      <w:pPr>
        <w:pStyle w:val="NormalWeb"/>
        <w:numPr>
          <w:ilvl w:val="0"/>
          <w:numId w:val="14"/>
        </w:numPr>
        <w:spacing w:before="240" w:beforeAutospacing="0" w:after="240" w:afterAutospacing="0" w:line="12" w:lineRule="atLeast"/>
        <w:jc w:val="both"/>
      </w:pPr>
      <w:r w:rsidRPr="00254909">
        <w:rPr>
          <w:color w:val="000000"/>
        </w:rPr>
        <w:t>E-Learning</w:t>
      </w:r>
    </w:p>
    <w:p w:rsidR="00F80CD3" w:rsidRPr="004F50A6" w:rsidRDefault="00F80CD3" w:rsidP="00F80CD3">
      <w:pPr>
        <w:pStyle w:val="NormalWeb"/>
        <w:spacing w:before="240" w:beforeAutospacing="0" w:after="240" w:afterAutospacing="0" w:line="12" w:lineRule="atLeast"/>
        <w:jc w:val="both"/>
      </w:pPr>
      <w:r w:rsidRPr="004F50A6">
        <w:rPr>
          <w:color w:val="000000"/>
        </w:rPr>
        <w:t> </w:t>
      </w:r>
    </w:p>
    <w:p w:rsidR="00F80CD3" w:rsidRPr="004F50A6" w:rsidRDefault="00F80CD3" w:rsidP="00F80CD3">
      <w:pPr>
        <w:rPr>
          <w:rFonts w:cs="Times New Roman"/>
          <w:szCs w:val="24"/>
        </w:rPr>
      </w:pPr>
    </w:p>
    <w:p w:rsidR="00F80CD3" w:rsidRPr="004F50A6" w:rsidRDefault="00F80CD3">
      <w:pPr>
        <w:rPr>
          <w:rFonts w:cs="Times New Roman"/>
          <w:szCs w:val="24"/>
          <w:lang w:val="en-US"/>
        </w:rPr>
      </w:pPr>
    </w:p>
    <w:sectPr w:rsidR="00F80CD3" w:rsidRPr="004F50A6" w:rsidSect="0008675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319EC"/>
    <w:multiLevelType w:val="hybridMultilevel"/>
    <w:tmpl w:val="4D48530C"/>
    <w:lvl w:ilvl="0" w:tplc="0409001B">
      <w:start w:val="1"/>
      <w:numFmt w:val="lowerRoman"/>
      <w:lvlText w:val="%1."/>
      <w:lvlJc w:val="righ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>
    <w:nsid w:val="0CDA27DA"/>
    <w:multiLevelType w:val="hybridMultilevel"/>
    <w:tmpl w:val="2F00896C"/>
    <w:lvl w:ilvl="0" w:tplc="0409001B">
      <w:start w:val="1"/>
      <w:numFmt w:val="lowerRoman"/>
      <w:lvlText w:val="%1."/>
      <w:lvlJc w:val="righ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>
    <w:nsid w:val="0FDA4435"/>
    <w:multiLevelType w:val="hybridMultilevel"/>
    <w:tmpl w:val="B72CA868"/>
    <w:lvl w:ilvl="0" w:tplc="04090019">
      <w:start w:val="1"/>
      <w:numFmt w:val="lowerLetter"/>
      <w:lvlText w:val="%1."/>
      <w:lvlJc w:val="left"/>
      <w:pPr>
        <w:ind w:left="781" w:hanging="360"/>
      </w:pPr>
    </w:lvl>
    <w:lvl w:ilvl="1" w:tplc="04090019" w:tentative="1">
      <w:start w:val="1"/>
      <w:numFmt w:val="lowerLetter"/>
      <w:lvlText w:val="%2."/>
      <w:lvlJc w:val="left"/>
      <w:pPr>
        <w:ind w:left="1501" w:hanging="360"/>
      </w:pPr>
    </w:lvl>
    <w:lvl w:ilvl="2" w:tplc="0409001B" w:tentative="1">
      <w:start w:val="1"/>
      <w:numFmt w:val="lowerRoman"/>
      <w:lvlText w:val="%3."/>
      <w:lvlJc w:val="right"/>
      <w:pPr>
        <w:ind w:left="2221" w:hanging="180"/>
      </w:pPr>
    </w:lvl>
    <w:lvl w:ilvl="3" w:tplc="0409000F" w:tentative="1">
      <w:start w:val="1"/>
      <w:numFmt w:val="decimal"/>
      <w:lvlText w:val="%4."/>
      <w:lvlJc w:val="left"/>
      <w:pPr>
        <w:ind w:left="2941" w:hanging="360"/>
      </w:pPr>
    </w:lvl>
    <w:lvl w:ilvl="4" w:tplc="04090019" w:tentative="1">
      <w:start w:val="1"/>
      <w:numFmt w:val="lowerLetter"/>
      <w:lvlText w:val="%5."/>
      <w:lvlJc w:val="left"/>
      <w:pPr>
        <w:ind w:left="3661" w:hanging="360"/>
      </w:pPr>
    </w:lvl>
    <w:lvl w:ilvl="5" w:tplc="0409001B" w:tentative="1">
      <w:start w:val="1"/>
      <w:numFmt w:val="lowerRoman"/>
      <w:lvlText w:val="%6."/>
      <w:lvlJc w:val="right"/>
      <w:pPr>
        <w:ind w:left="4381" w:hanging="180"/>
      </w:pPr>
    </w:lvl>
    <w:lvl w:ilvl="6" w:tplc="0409000F" w:tentative="1">
      <w:start w:val="1"/>
      <w:numFmt w:val="decimal"/>
      <w:lvlText w:val="%7."/>
      <w:lvlJc w:val="left"/>
      <w:pPr>
        <w:ind w:left="5101" w:hanging="360"/>
      </w:pPr>
    </w:lvl>
    <w:lvl w:ilvl="7" w:tplc="04090019" w:tentative="1">
      <w:start w:val="1"/>
      <w:numFmt w:val="lowerLetter"/>
      <w:lvlText w:val="%8."/>
      <w:lvlJc w:val="left"/>
      <w:pPr>
        <w:ind w:left="5821" w:hanging="360"/>
      </w:pPr>
    </w:lvl>
    <w:lvl w:ilvl="8" w:tplc="0409001B" w:tentative="1">
      <w:start w:val="1"/>
      <w:numFmt w:val="lowerRoman"/>
      <w:lvlText w:val="%9."/>
      <w:lvlJc w:val="right"/>
      <w:pPr>
        <w:ind w:left="6541" w:hanging="180"/>
      </w:pPr>
    </w:lvl>
  </w:abstractNum>
  <w:abstractNum w:abstractNumId="3">
    <w:nsid w:val="23121B55"/>
    <w:multiLevelType w:val="hybridMultilevel"/>
    <w:tmpl w:val="7E3C3F50"/>
    <w:lvl w:ilvl="0" w:tplc="04090019">
      <w:start w:val="1"/>
      <w:numFmt w:val="lowerLetter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">
    <w:nsid w:val="28F61A50"/>
    <w:multiLevelType w:val="hybridMultilevel"/>
    <w:tmpl w:val="39FABE84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0600D2B"/>
    <w:multiLevelType w:val="hybridMultilevel"/>
    <w:tmpl w:val="C1A087B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53BA56AA"/>
    <w:multiLevelType w:val="hybridMultilevel"/>
    <w:tmpl w:val="00D2F3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C15550"/>
    <w:multiLevelType w:val="hybridMultilevel"/>
    <w:tmpl w:val="29BC7C42"/>
    <w:lvl w:ilvl="0" w:tplc="0409001B">
      <w:start w:val="1"/>
      <w:numFmt w:val="lowerRoman"/>
      <w:lvlText w:val="%1."/>
      <w:lvlJc w:val="righ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>
    <w:nsid w:val="59D57DFC"/>
    <w:multiLevelType w:val="hybridMultilevel"/>
    <w:tmpl w:val="6A4EBD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D1C41E9"/>
    <w:multiLevelType w:val="hybridMultilevel"/>
    <w:tmpl w:val="70AABE6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F3496A"/>
    <w:multiLevelType w:val="hybridMultilevel"/>
    <w:tmpl w:val="61661C46"/>
    <w:lvl w:ilvl="0" w:tplc="0409001B">
      <w:start w:val="1"/>
      <w:numFmt w:val="lowerRoman"/>
      <w:lvlText w:val="%1."/>
      <w:lvlJc w:val="righ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">
    <w:nsid w:val="63B61806"/>
    <w:multiLevelType w:val="hybridMultilevel"/>
    <w:tmpl w:val="90E65A4C"/>
    <w:lvl w:ilvl="0" w:tplc="04090019">
      <w:start w:val="1"/>
      <w:numFmt w:val="lowerLetter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2">
    <w:nsid w:val="7EA9659B"/>
    <w:multiLevelType w:val="hybridMultilevel"/>
    <w:tmpl w:val="60DE8668"/>
    <w:lvl w:ilvl="0" w:tplc="04090019">
      <w:start w:val="1"/>
      <w:numFmt w:val="lowerLetter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3">
    <w:nsid w:val="7EE2077F"/>
    <w:multiLevelType w:val="hybridMultilevel"/>
    <w:tmpl w:val="ABFC533C"/>
    <w:lvl w:ilvl="0" w:tplc="04090019">
      <w:start w:val="1"/>
      <w:numFmt w:val="lowerLetter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num w:numId="1">
    <w:abstractNumId w:val="6"/>
  </w:num>
  <w:num w:numId="2">
    <w:abstractNumId w:val="8"/>
  </w:num>
  <w:num w:numId="3">
    <w:abstractNumId w:val="4"/>
  </w:num>
  <w:num w:numId="4">
    <w:abstractNumId w:val="1"/>
  </w:num>
  <w:num w:numId="5">
    <w:abstractNumId w:val="11"/>
  </w:num>
  <w:num w:numId="6">
    <w:abstractNumId w:val="13"/>
  </w:num>
  <w:num w:numId="7">
    <w:abstractNumId w:val="9"/>
  </w:num>
  <w:num w:numId="8">
    <w:abstractNumId w:val="2"/>
  </w:num>
  <w:num w:numId="9">
    <w:abstractNumId w:val="5"/>
  </w:num>
  <w:num w:numId="10">
    <w:abstractNumId w:val="10"/>
  </w:num>
  <w:num w:numId="11">
    <w:abstractNumId w:val="3"/>
  </w:num>
  <w:num w:numId="12">
    <w:abstractNumId w:val="0"/>
  </w:num>
  <w:num w:numId="13">
    <w:abstractNumId w:val="12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20"/>
  <w:characterSpacingControl w:val="doNotCompress"/>
  <w:compat/>
  <w:rsids>
    <w:rsidRoot w:val="00F80CD3"/>
    <w:rsid w:val="00046A01"/>
    <w:rsid w:val="00074C9D"/>
    <w:rsid w:val="00086754"/>
    <w:rsid w:val="00254909"/>
    <w:rsid w:val="004E1CF9"/>
    <w:rsid w:val="004F50A6"/>
    <w:rsid w:val="00A40413"/>
    <w:rsid w:val="00A91448"/>
    <w:rsid w:val="00E453F9"/>
    <w:rsid w:val="00F80C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  <w:ind w:left="1080" w:hanging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53F9"/>
    <w:pPr>
      <w:ind w:left="0" w:firstLine="0"/>
      <w:jc w:val="both"/>
    </w:pPr>
    <w:rPr>
      <w:rFonts w:ascii="Times New Roman" w:hAnsi="Times New Roman"/>
      <w:sz w:val="24"/>
      <w:lang w:val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rsid w:val="00F80CD3"/>
    <w:pPr>
      <w:spacing w:beforeAutospacing="1" w:after="0" w:afterAutospacing="1" w:line="240" w:lineRule="auto"/>
      <w:ind w:left="0" w:firstLine="0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ListParagraph">
    <w:name w:val="List Paragraph"/>
    <w:basedOn w:val="Normal"/>
    <w:uiPriority w:val="34"/>
    <w:qFormat/>
    <w:rsid w:val="004F50A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381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2021-06-06T04:26:00Z</dcterms:created>
  <dcterms:modified xsi:type="dcterms:W3CDTF">2021-06-06T04:59:00Z</dcterms:modified>
</cp:coreProperties>
</file>